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5E3C" w14:textId="35DA2511" w:rsidR="00EF1EF3" w:rsidRDefault="00EF1EF3" w:rsidP="00EF1EF3">
      <w:pPr>
        <w:jc w:val="center"/>
        <w:rPr>
          <w:rStyle w:val="color11"/>
          <w:rFonts w:ascii="Baguet Script" w:hAnsi="Baguet Script"/>
          <w:b/>
          <w:bCs/>
          <w:sz w:val="72"/>
          <w:szCs w:val="72"/>
        </w:rPr>
      </w:pPr>
      <w:r w:rsidRPr="00EF1EF3">
        <w:rPr>
          <w:noProof/>
          <w:sz w:val="72"/>
          <w:szCs w:val="72"/>
        </w:rPr>
        <w:drawing>
          <wp:anchor distT="0" distB="0" distL="114300" distR="114300" simplePos="0" relativeHeight="251658240" behindDoc="0" locked="0" layoutInCell="1" allowOverlap="1" wp14:anchorId="25E90B40" wp14:editId="3B602AEE">
            <wp:simplePos x="0" y="0"/>
            <wp:positionH relativeFrom="margin">
              <wp:align>left</wp:align>
            </wp:positionH>
            <wp:positionV relativeFrom="paragraph">
              <wp:posOffset>265430</wp:posOffset>
            </wp:positionV>
            <wp:extent cx="2171700" cy="1447800"/>
            <wp:effectExtent l="0" t="0" r="0" b="0"/>
            <wp:wrapSquare wrapText="bothSides"/>
            <wp:docPr id="2015876894" name="Picture 1" descr="A map of the world with a camera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76894" name="Picture 1" descr="A map of the world with a camera and glass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0" cy="1447800"/>
                    </a:xfrm>
                    <a:prstGeom prst="rect">
                      <a:avLst/>
                    </a:prstGeom>
                  </pic:spPr>
                </pic:pic>
              </a:graphicData>
            </a:graphic>
          </wp:anchor>
        </w:drawing>
      </w:r>
    </w:p>
    <w:p w14:paraId="7B7CE03D" w14:textId="6B4E4C83" w:rsidR="002D3909" w:rsidRPr="00EF1EF3" w:rsidRDefault="00EF1EF3" w:rsidP="00EF1EF3">
      <w:pPr>
        <w:jc w:val="center"/>
        <w:rPr>
          <w:rStyle w:val="color11"/>
          <w:rFonts w:ascii="Baguet Script" w:hAnsi="Baguet Script"/>
          <w:b/>
          <w:bCs/>
          <w:sz w:val="72"/>
          <w:szCs w:val="72"/>
        </w:rPr>
      </w:pPr>
      <w:r w:rsidRPr="00EF1EF3">
        <w:rPr>
          <w:rStyle w:val="color11"/>
          <w:rFonts w:ascii="Baguet Script" w:hAnsi="Baguet Script"/>
          <w:b/>
          <w:bCs/>
          <w:sz w:val="72"/>
          <w:szCs w:val="72"/>
        </w:rPr>
        <w:t>Adventure Awaits</w:t>
      </w:r>
    </w:p>
    <w:p w14:paraId="70FABF6E" w14:textId="64216D10" w:rsidR="00EF1EF3" w:rsidRDefault="00EF1EF3" w:rsidP="00EF1EF3">
      <w:pPr>
        <w:jc w:val="center"/>
        <w:rPr>
          <w:rStyle w:val="color11"/>
          <w:i/>
          <w:iCs/>
          <w:sz w:val="32"/>
          <w:szCs w:val="32"/>
        </w:rPr>
      </w:pPr>
      <w:r w:rsidRPr="00EF1EF3">
        <w:rPr>
          <w:rStyle w:val="color11"/>
          <w:i/>
          <w:iCs/>
          <w:sz w:val="32"/>
          <w:szCs w:val="32"/>
        </w:rPr>
        <w:t>Travel for Adults with Disabilities</w:t>
      </w:r>
    </w:p>
    <w:p w14:paraId="263D0C3C" w14:textId="77777777" w:rsidR="00EF1EF3" w:rsidRPr="00EF1EF3" w:rsidRDefault="00EF1EF3" w:rsidP="00EF1EF3">
      <w:pPr>
        <w:jc w:val="center"/>
        <w:rPr>
          <w:rFonts w:ascii="Baguet Script" w:hAnsi="Baguet Script"/>
          <w:sz w:val="32"/>
          <w:szCs w:val="32"/>
        </w:rPr>
      </w:pPr>
    </w:p>
    <w:p w14:paraId="1C770CD4" w14:textId="5203EBE0" w:rsidR="00A91900" w:rsidRPr="00A91900" w:rsidRDefault="00A91900" w:rsidP="00A91900">
      <w:r>
        <w:softHyphen/>
      </w:r>
      <w:r>
        <w:softHyphen/>
      </w:r>
      <w:r w:rsidRPr="00A91900">
        <w:t>1 </w:t>
      </w:r>
      <w:r>
        <w:t xml:space="preserve">| </w:t>
      </w:r>
      <w:r w:rsidR="00C64D9E">
        <w:t xml:space="preserve">Come Travel with Us! </w:t>
      </w:r>
    </w:p>
    <w:p w14:paraId="1E33E98C" w14:textId="77777777" w:rsidR="00A91900" w:rsidRPr="00A91900" w:rsidRDefault="00A91900" w:rsidP="00A91900">
      <w:r w:rsidRPr="00A91900">
        <w:t>All-inclusive vacation packages for travelers 18 and older with intellectual and developmental disabilities. </w:t>
      </w:r>
    </w:p>
    <w:p w14:paraId="5BB3A514" w14:textId="49239F79" w:rsidR="00A91900" w:rsidRPr="00A91900" w:rsidRDefault="00A91900" w:rsidP="00A91900">
      <w:r w:rsidRPr="00A91900">
        <w:t>2</w:t>
      </w:r>
      <w:r w:rsidR="00C64D9E">
        <w:t xml:space="preserve"> | Eligible Travelers</w:t>
      </w:r>
      <w:r w:rsidRPr="00A91900">
        <w:t> </w:t>
      </w:r>
    </w:p>
    <w:p w14:paraId="15D0DB0B" w14:textId="77777777" w:rsidR="00A91900" w:rsidRPr="00A91900" w:rsidRDefault="00A91900" w:rsidP="00A91900">
      <w:pPr>
        <w:numPr>
          <w:ilvl w:val="0"/>
          <w:numId w:val="1"/>
        </w:numPr>
      </w:pPr>
      <w:r w:rsidRPr="00A91900">
        <w:t>Travelers who are eligible to participate without a 1:1 personal care provider must be able to: ​</w:t>
      </w:r>
    </w:p>
    <w:p w14:paraId="086FE242" w14:textId="77777777" w:rsidR="00A91900" w:rsidRPr="00A91900" w:rsidRDefault="00A91900" w:rsidP="00A91900">
      <w:pPr>
        <w:numPr>
          <w:ilvl w:val="1"/>
          <w:numId w:val="1"/>
        </w:numPr>
      </w:pPr>
      <w:r w:rsidRPr="00A91900">
        <w:t>Travel in a small group responsibly with a supervision ratio of 1 chaperone per every 3 to 4 travelers.​</w:t>
      </w:r>
    </w:p>
    <w:p w14:paraId="4747A65D" w14:textId="77777777" w:rsidR="00A91900" w:rsidRPr="00A91900" w:rsidRDefault="00A91900" w:rsidP="00A91900">
      <w:pPr>
        <w:numPr>
          <w:ilvl w:val="1"/>
          <w:numId w:val="1"/>
        </w:numPr>
      </w:pPr>
      <w:r w:rsidRPr="00A91900">
        <w:t>Provide their own personal care independently or with verbal prompts only. (Chaperones cannot provide any hands-on care)</w:t>
      </w:r>
    </w:p>
    <w:p w14:paraId="22C613F4" w14:textId="77777777" w:rsidR="00A91900" w:rsidRPr="00A91900" w:rsidRDefault="00A91900" w:rsidP="00A91900">
      <w:pPr>
        <w:numPr>
          <w:ilvl w:val="1"/>
          <w:numId w:val="1"/>
        </w:numPr>
      </w:pPr>
      <w:r w:rsidRPr="00A91900">
        <w:t>Administer their own medications independently or under the supervision of a chaperone who can hand them their presorted medications.</w:t>
      </w:r>
    </w:p>
    <w:p w14:paraId="23F84D23" w14:textId="77777777" w:rsidR="00A91900" w:rsidRPr="00A91900" w:rsidRDefault="00A91900" w:rsidP="00A91900">
      <w:pPr>
        <w:numPr>
          <w:ilvl w:val="1"/>
          <w:numId w:val="1"/>
        </w:numPr>
      </w:pPr>
      <w:r w:rsidRPr="00A91900">
        <w:t>Interact with other people in a considerate and respectful way. </w:t>
      </w:r>
    </w:p>
    <w:p w14:paraId="07B3F4DC" w14:textId="77777777" w:rsidR="00A91900" w:rsidRPr="00A91900" w:rsidRDefault="00A91900" w:rsidP="00A91900">
      <w:pPr>
        <w:numPr>
          <w:ilvl w:val="1"/>
          <w:numId w:val="1"/>
        </w:numPr>
      </w:pPr>
      <w:r w:rsidRPr="00A91900">
        <w:t>Follow directions and cooperate with the tour group leaders and chaperons. </w:t>
      </w:r>
    </w:p>
    <w:p w14:paraId="1DC557CB" w14:textId="77777777" w:rsidR="00A91900" w:rsidRPr="00A91900" w:rsidRDefault="00A91900" w:rsidP="00A91900">
      <w:pPr>
        <w:numPr>
          <w:ilvl w:val="1"/>
          <w:numId w:val="1"/>
        </w:numPr>
      </w:pPr>
      <w:r w:rsidRPr="00A91900">
        <w:t>Be safe when unaccompanied during nights, rest periods, and/ or traveling independently by air. </w:t>
      </w:r>
    </w:p>
    <w:p w14:paraId="5B4685B6" w14:textId="66C44FE2" w:rsidR="00A91900" w:rsidRPr="00A91900" w:rsidRDefault="00A91900" w:rsidP="00A91900">
      <w:r w:rsidRPr="00A91900">
        <w:t>3</w:t>
      </w:r>
      <w:r w:rsidR="00C64D9E">
        <w:t>| Personal Care Providers</w:t>
      </w:r>
    </w:p>
    <w:p w14:paraId="3B848F4E" w14:textId="77777777" w:rsidR="00A91900" w:rsidRPr="00A91900" w:rsidRDefault="00A91900" w:rsidP="00A91900">
      <w:pPr>
        <w:numPr>
          <w:ilvl w:val="0"/>
          <w:numId w:val="2"/>
        </w:numPr>
      </w:pPr>
      <w:r w:rsidRPr="00A91900">
        <w:t>Travelers needing a 1:1 personal care provider must provide their own. A provider must be able to accompany and care for their personal needs on the trip. </w:t>
      </w:r>
    </w:p>
    <w:p w14:paraId="677A644C" w14:textId="77777777" w:rsidR="00A91900" w:rsidRPr="00A91900" w:rsidRDefault="00A91900" w:rsidP="00A91900">
      <w:pPr>
        <w:numPr>
          <w:ilvl w:val="0"/>
          <w:numId w:val="2"/>
        </w:numPr>
      </w:pPr>
      <w:r w:rsidRPr="00A91900">
        <w:t>The cost for one personal care provider is the same as the all-inclusive packages price for a traveler. </w:t>
      </w:r>
    </w:p>
    <w:p w14:paraId="5D66A3F4" w14:textId="77777777" w:rsidR="00A91900" w:rsidRPr="00A91900" w:rsidRDefault="00A91900" w:rsidP="00A91900">
      <w:pPr>
        <w:numPr>
          <w:ilvl w:val="0"/>
          <w:numId w:val="2"/>
        </w:numPr>
      </w:pPr>
      <w:r w:rsidRPr="00A91900">
        <w:t>If booking more than one traveler from the same residence that's needs 1:1 care where a second personal care provider is needed, trip will have a slight discount for 2 care providers instead of full price for both. </w:t>
      </w:r>
    </w:p>
    <w:p w14:paraId="45ACBA81" w14:textId="77777777" w:rsidR="00A91900" w:rsidRPr="00A91900" w:rsidRDefault="00A91900" w:rsidP="00A91900">
      <w:pPr>
        <w:numPr>
          <w:ilvl w:val="0"/>
          <w:numId w:val="2"/>
        </w:numPr>
      </w:pPr>
      <w:r w:rsidRPr="00A91900">
        <w:t>Please note travelers and their care providers will be upgraded to a private room at an additional cost. </w:t>
      </w:r>
    </w:p>
    <w:p w14:paraId="0E7BD22A" w14:textId="77777777" w:rsidR="00A91900" w:rsidRPr="00A91900" w:rsidRDefault="00A91900" w:rsidP="00A91900">
      <w:pPr>
        <w:numPr>
          <w:ilvl w:val="1"/>
          <w:numId w:val="2"/>
        </w:numPr>
      </w:pPr>
      <w:r w:rsidRPr="00A91900">
        <w:lastRenderedPageBreak/>
        <w:t>Travelers and their care providers need to be able to interact with other people in a considerate and respectful way.​</w:t>
      </w:r>
    </w:p>
    <w:p w14:paraId="3F3A4CEE" w14:textId="77777777" w:rsidR="00A91900" w:rsidRPr="00A91900" w:rsidRDefault="00A91900" w:rsidP="00A91900">
      <w:pPr>
        <w:numPr>
          <w:ilvl w:val="1"/>
          <w:numId w:val="2"/>
        </w:numPr>
      </w:pPr>
      <w:r w:rsidRPr="00A91900">
        <w:t>​Follow directions and cooperate with the tour group leaders and chaperones.</w:t>
      </w:r>
    </w:p>
    <w:p w14:paraId="11F59E5D" w14:textId="4C5E7B79" w:rsidR="00A91900" w:rsidRPr="00A91900" w:rsidRDefault="00A91900" w:rsidP="00A91900">
      <w:r w:rsidRPr="00A91900">
        <w:t>4</w:t>
      </w:r>
      <w:r w:rsidR="00C64D9E">
        <w:t xml:space="preserve"> |Termination of Service</w:t>
      </w:r>
      <w:r w:rsidRPr="00A91900">
        <w:t> </w:t>
      </w:r>
    </w:p>
    <w:p w14:paraId="16C912A1" w14:textId="77777777" w:rsidR="00A91900" w:rsidRPr="00A91900" w:rsidRDefault="00A91900" w:rsidP="00A91900">
      <w:pPr>
        <w:numPr>
          <w:ilvl w:val="0"/>
          <w:numId w:val="3"/>
        </w:numPr>
      </w:pPr>
      <w:r w:rsidRPr="00A91900">
        <w:t xml:space="preserve">Adventure Awaits may, at its discretion, determine at any time that a traveler lacks the physical or mental ability to safely participate </w:t>
      </w:r>
      <w:proofErr w:type="gramStart"/>
      <w:r w:rsidRPr="00A91900">
        <w:t>on</w:t>
      </w:r>
      <w:proofErr w:type="gramEnd"/>
      <w:r w:rsidRPr="00A91900">
        <w:t xml:space="preserve"> the trip and may terminate the traveler's participation in any individual activity or the entire trip.</w:t>
      </w:r>
    </w:p>
    <w:p w14:paraId="3ADC70D9" w14:textId="77777777" w:rsidR="00A91900" w:rsidRPr="00A91900" w:rsidRDefault="00A91900" w:rsidP="00A91900">
      <w:pPr>
        <w:numPr>
          <w:ilvl w:val="1"/>
          <w:numId w:val="3"/>
        </w:numPr>
      </w:pPr>
      <w:proofErr w:type="gramStart"/>
      <w:r w:rsidRPr="00A91900">
        <w:t>In the event that</w:t>
      </w:r>
      <w:proofErr w:type="gramEnd"/>
      <w:r w:rsidRPr="00A91900">
        <w:t xml:space="preserve"> a traveler's participation on the trip is terminated due to illness, behavior, or other safety reasons, it is the sole responsibility of the traveler's care provider or guardian to assume responsibility for the traveler within 24 hours after being put on notice of traveler's termination from the trip. The care provider/ guardian is responsible for arranging and bearing all expenses for alternate return travel, care and/or escort, lodging, or other necessary arrangements for traveler. ​</w:t>
      </w:r>
    </w:p>
    <w:p w14:paraId="39D2EB41" w14:textId="3D01A207" w:rsidR="00A91900" w:rsidRPr="00A91900" w:rsidRDefault="00A91900" w:rsidP="00A91900">
      <w:r w:rsidRPr="00A91900">
        <w:t>5</w:t>
      </w:r>
      <w:r w:rsidR="00C64D9E">
        <w:t xml:space="preserve"> | Ratio Staff</w:t>
      </w:r>
      <w:r w:rsidRPr="00A91900">
        <w:t> </w:t>
      </w:r>
    </w:p>
    <w:p w14:paraId="6B97FC85" w14:textId="77777777" w:rsidR="00A91900" w:rsidRPr="00A91900" w:rsidRDefault="00A91900" w:rsidP="00A91900">
      <w:pPr>
        <w:numPr>
          <w:ilvl w:val="0"/>
          <w:numId w:val="4"/>
        </w:numPr>
      </w:pPr>
      <w:r w:rsidRPr="00A91900">
        <w:t>Adventure Awaits vacations are staffed at a ratio of 1 chaperone per every 3 to 4 travelers at the travel destination. </w:t>
      </w:r>
    </w:p>
    <w:p w14:paraId="40BF6756" w14:textId="77777777" w:rsidR="00A91900" w:rsidRPr="00A91900" w:rsidRDefault="00A91900" w:rsidP="00A91900">
      <w:pPr>
        <w:numPr>
          <w:ilvl w:val="0"/>
          <w:numId w:val="4"/>
        </w:numPr>
      </w:pPr>
      <w:r w:rsidRPr="00A91900">
        <w:t>Chaperones can assist travelers with medications, spending money, and prompts for bathing, hygiene, dressing and using the restroom. No hands-on care is provided by Adventure Awaits chaperones. </w:t>
      </w:r>
    </w:p>
    <w:p w14:paraId="09EC332D" w14:textId="77777777" w:rsidR="00A91900" w:rsidRPr="00A91900" w:rsidRDefault="00A91900" w:rsidP="00A91900">
      <w:pPr>
        <w:numPr>
          <w:ilvl w:val="0"/>
          <w:numId w:val="4"/>
        </w:numPr>
      </w:pPr>
      <w:r w:rsidRPr="00A91900">
        <w:t xml:space="preserve">Adventure Awaits does not provide 24-hour assistance/ supervision. While chaperones will be with the travelers </w:t>
      </w:r>
      <w:proofErr w:type="gramStart"/>
      <w:r w:rsidRPr="00A91900">
        <w:t>the majority of</w:t>
      </w:r>
      <w:proofErr w:type="gramEnd"/>
      <w:r w:rsidRPr="00A91900">
        <w:t xml:space="preserve"> the vacation will be on-site at the lodging facility overnight, the chaperone may or may not be in your traveler's room overnight or during rest breaks. </w:t>
      </w:r>
    </w:p>
    <w:p w14:paraId="4573EC29" w14:textId="03EF0F8C" w:rsidR="00A91900" w:rsidRPr="00A91900" w:rsidRDefault="00A91900" w:rsidP="00A91900">
      <w:pPr>
        <w:numPr>
          <w:ilvl w:val="0"/>
          <w:numId w:val="4"/>
        </w:numPr>
      </w:pPr>
      <w:r w:rsidRPr="00A91900">
        <w:t xml:space="preserve">Travelers needing 24-hour assistance/ supervision will need to </w:t>
      </w:r>
      <w:r w:rsidR="00EF1EF3" w:rsidRPr="00A91900">
        <w:t>provide</w:t>
      </w:r>
      <w:r w:rsidRPr="00A91900">
        <w:t xml:space="preserve"> their own 1:1 personal care provider. </w:t>
      </w:r>
    </w:p>
    <w:p w14:paraId="7487CA04" w14:textId="00FE2958" w:rsidR="00A91900" w:rsidRPr="00A91900" w:rsidRDefault="00A91900" w:rsidP="00A91900">
      <w:r w:rsidRPr="00A91900">
        <w:t>6</w:t>
      </w:r>
      <w:r w:rsidR="00C64D9E">
        <w:t xml:space="preserve"> | Staffing</w:t>
      </w:r>
      <w:r w:rsidRPr="00A91900">
        <w:t> </w:t>
      </w:r>
    </w:p>
    <w:p w14:paraId="185DFD75" w14:textId="77777777" w:rsidR="00A91900" w:rsidRPr="00A91900" w:rsidRDefault="00A91900" w:rsidP="00A91900">
      <w:pPr>
        <w:numPr>
          <w:ilvl w:val="0"/>
          <w:numId w:val="5"/>
        </w:numPr>
      </w:pPr>
      <w:r w:rsidRPr="00A91900">
        <w:t>Adventure Awaits reserves the right to determine an appropriate staffing ratio for a traveler. If the necessary level of assistance is misrepresented on the traveler paperwork, the traveler may be turned away at check-in or sent home during a trip. This is to ensure the safety and trip enjoyment of the traveler and the group. </w:t>
      </w:r>
    </w:p>
    <w:p w14:paraId="68D12AAC" w14:textId="77777777" w:rsidR="00A91900" w:rsidRPr="00A91900" w:rsidRDefault="00A91900" w:rsidP="00A91900">
      <w:pPr>
        <w:numPr>
          <w:ilvl w:val="0"/>
          <w:numId w:val="5"/>
        </w:numPr>
      </w:pPr>
      <w:r w:rsidRPr="00A91900">
        <w:t>Occasionally, individuals who do not require 1:1 support at home, do require 1:1 support while traveling to frequent transitions, crowded spaces, unfamiliar places/ activities and uncontrollable situations. </w:t>
      </w:r>
    </w:p>
    <w:p w14:paraId="3B5EF907" w14:textId="77777777" w:rsidR="00A91900" w:rsidRPr="00A91900" w:rsidRDefault="00A91900" w:rsidP="00A91900">
      <w:pPr>
        <w:numPr>
          <w:ilvl w:val="1"/>
          <w:numId w:val="5"/>
        </w:numPr>
      </w:pPr>
      <w:r w:rsidRPr="00A91900">
        <w:t>Adventure Awaits may at any time determine, at its sole discretion, to modify any or all activities necessary for the health and safety of any travelers. ​</w:t>
      </w:r>
    </w:p>
    <w:p w14:paraId="458454A3" w14:textId="77777777" w:rsidR="00A91900" w:rsidRPr="00A91900" w:rsidRDefault="00A91900" w:rsidP="00A91900">
      <w:pPr>
        <w:numPr>
          <w:ilvl w:val="1"/>
          <w:numId w:val="5"/>
        </w:numPr>
      </w:pPr>
      <w:r w:rsidRPr="00A91900">
        <w:t>The responsibility of Adventure Awaits for the traveler beings when the traveler and the chaperone meet for the vacation and ends when the traveler departs from the chaperone at the conclusion of the vacation. </w:t>
      </w:r>
    </w:p>
    <w:p w14:paraId="00AFDBEB" w14:textId="3B90D62F" w:rsidR="00A91900" w:rsidRPr="00A91900" w:rsidRDefault="00A91900" w:rsidP="00A91900">
      <w:pPr>
        <w:numPr>
          <w:ilvl w:val="1"/>
          <w:numId w:val="5"/>
        </w:numPr>
      </w:pPr>
      <w:r w:rsidRPr="00A91900">
        <w:lastRenderedPageBreak/>
        <w:t xml:space="preserve">If the traveler is flying home alone, the responsibility of Adventure Awaits terminates when the traveler is turned over to the </w:t>
      </w:r>
      <w:r w:rsidR="00EF1EF3" w:rsidRPr="00A91900">
        <w:t>airline</w:t>
      </w:r>
      <w:r w:rsidRPr="00A91900">
        <w:t xml:space="preserve">/ transport company. Travelers </w:t>
      </w:r>
      <w:proofErr w:type="gramStart"/>
      <w:r w:rsidRPr="00A91900">
        <w:t>ay</w:t>
      </w:r>
      <w:proofErr w:type="gramEnd"/>
      <w:r w:rsidRPr="00A91900">
        <w:t xml:space="preserve"> </w:t>
      </w:r>
      <w:proofErr w:type="gramStart"/>
      <w:r w:rsidRPr="00A91900">
        <w:t>have to</w:t>
      </w:r>
      <w:proofErr w:type="gramEnd"/>
      <w:r w:rsidRPr="00A91900">
        <w:t xml:space="preserve"> wait at their departing airline gates unattended by Adventure Awaits chaperone. </w:t>
      </w:r>
    </w:p>
    <w:p w14:paraId="5A196244" w14:textId="37FE1C33" w:rsidR="00A91900" w:rsidRPr="00A91900" w:rsidRDefault="00A91900" w:rsidP="00A91900">
      <w:r w:rsidRPr="00A91900">
        <w:t>7</w:t>
      </w:r>
      <w:r w:rsidR="00C64D9E">
        <w:t xml:space="preserve"> | Sleeping Arrangements </w:t>
      </w:r>
      <w:r w:rsidRPr="00A91900">
        <w:t> </w:t>
      </w:r>
    </w:p>
    <w:p w14:paraId="1ADBAC0A" w14:textId="77777777" w:rsidR="00A91900" w:rsidRPr="00A91900" w:rsidRDefault="00A91900" w:rsidP="00A91900">
      <w:pPr>
        <w:numPr>
          <w:ilvl w:val="0"/>
          <w:numId w:val="6"/>
        </w:numPr>
      </w:pPr>
      <w:r w:rsidRPr="00A91900">
        <w:t>Most Adventure Awaits vacations are based on double or triple- occupancy rooms. Single rooms can be arranged for an additional fee. </w:t>
      </w:r>
    </w:p>
    <w:p w14:paraId="7863AD3B" w14:textId="77777777" w:rsidR="00A91900" w:rsidRPr="00A91900" w:rsidRDefault="00A91900" w:rsidP="00A91900">
      <w:pPr>
        <w:numPr>
          <w:ilvl w:val="0"/>
          <w:numId w:val="6"/>
        </w:numPr>
      </w:pPr>
      <w:r w:rsidRPr="00A91900">
        <w:t>All travelers will have their own beds.</w:t>
      </w:r>
    </w:p>
    <w:p w14:paraId="22F9BA14" w14:textId="77777777" w:rsidR="00A91900" w:rsidRPr="00A91900" w:rsidRDefault="00A91900" w:rsidP="00A91900">
      <w:pPr>
        <w:numPr>
          <w:ilvl w:val="0"/>
          <w:numId w:val="6"/>
        </w:numPr>
      </w:pPr>
      <w:r w:rsidRPr="00A91900">
        <w:t>Travelers will only be placed in same-gender rooms with other travelers, unless otherwise arranged with guardian approval. </w:t>
      </w:r>
    </w:p>
    <w:p w14:paraId="61645EAA" w14:textId="77777777" w:rsidR="00A91900" w:rsidRPr="00A91900" w:rsidRDefault="00A91900" w:rsidP="00A91900">
      <w:pPr>
        <w:numPr>
          <w:ilvl w:val="0"/>
          <w:numId w:val="6"/>
        </w:numPr>
      </w:pPr>
      <w:r w:rsidRPr="00A91900">
        <w:t xml:space="preserve">Chaperones stay on-site at the lodging facility overnight and may share a room with travelers </w:t>
      </w:r>
      <w:proofErr w:type="gramStart"/>
      <w:r w:rsidRPr="00A91900">
        <w:t>in order to</w:t>
      </w:r>
      <w:proofErr w:type="gramEnd"/>
      <w:r w:rsidRPr="00A91900">
        <w:t xml:space="preserve"> fill lodging rooms. It is not guaranteed that a chaperone will be in a room overnight or during rest breaks with travelers. </w:t>
      </w:r>
    </w:p>
    <w:p w14:paraId="629091F2" w14:textId="77777777" w:rsidR="00A91900" w:rsidRPr="00A91900" w:rsidRDefault="00A91900" w:rsidP="00A91900">
      <w:pPr>
        <w:numPr>
          <w:ilvl w:val="0"/>
          <w:numId w:val="6"/>
        </w:numPr>
      </w:pPr>
      <w:r w:rsidRPr="00A91900">
        <w:t>Adventure Awaits cannot guarantee 24-hour assistance. Travelers needing 24-hour assistance will need to provide and pay for their own 1:1 personal care provider. </w:t>
      </w:r>
    </w:p>
    <w:p w14:paraId="18956979" w14:textId="334E5A82" w:rsidR="00A91900" w:rsidRPr="00A91900" w:rsidRDefault="00A91900" w:rsidP="00A91900">
      <w:r w:rsidRPr="00A91900">
        <w:t>8</w:t>
      </w:r>
      <w:r w:rsidR="00C64D9E">
        <w:t xml:space="preserve"> | Airfare </w:t>
      </w:r>
      <w:r w:rsidRPr="00A91900">
        <w:t> </w:t>
      </w:r>
    </w:p>
    <w:p w14:paraId="36FBF57D" w14:textId="64515CBB" w:rsidR="00A91900" w:rsidRPr="00A91900" w:rsidRDefault="00A91900" w:rsidP="00A91900">
      <w:pPr>
        <w:numPr>
          <w:ilvl w:val="0"/>
          <w:numId w:val="7"/>
        </w:numPr>
      </w:pPr>
      <w:r w:rsidRPr="00A91900">
        <w:t>Starting </w:t>
      </w:r>
      <w:r w:rsidRPr="00A91900">
        <w:rPr>
          <w:i/>
          <w:iCs/>
          <w:u w:val="single"/>
        </w:rPr>
        <w:t xml:space="preserve">May 7th, </w:t>
      </w:r>
      <w:r w:rsidR="00EF1EF3" w:rsidRPr="00A91900">
        <w:rPr>
          <w:i/>
          <w:iCs/>
          <w:u w:val="single"/>
        </w:rPr>
        <w:t>2025,</w:t>
      </w:r>
      <w:r w:rsidRPr="00A91900">
        <w:rPr>
          <w:i/>
          <w:iCs/>
          <w:u w:val="single"/>
        </w:rPr>
        <w:t> </w:t>
      </w:r>
      <w:r w:rsidRPr="00A91900">
        <w:t>all travelers flying within the United States will be required to have a valid Real ID-compliant identification care/ driver's license (only available in some states), or a passport book/ passport card. Travelers flying internationally are still required to have a valid passport book. </w:t>
      </w:r>
    </w:p>
    <w:p w14:paraId="7B058E87" w14:textId="77777777" w:rsidR="00A91900" w:rsidRPr="00A91900" w:rsidRDefault="00A91900" w:rsidP="00A91900">
      <w:pPr>
        <w:numPr>
          <w:ilvl w:val="0"/>
          <w:numId w:val="7"/>
        </w:numPr>
      </w:pPr>
      <w:r w:rsidRPr="00A91900">
        <w:t>No refund will be issued for any Adventure Awaits travelers or 1:1 personal care providers that are denied boarding for failure to provide appropriate ID.</w:t>
      </w:r>
    </w:p>
    <w:p w14:paraId="1F39D43F" w14:textId="77777777" w:rsidR="00A91900" w:rsidRPr="00A91900" w:rsidRDefault="00A91900" w:rsidP="00A91900">
      <w:pPr>
        <w:numPr>
          <w:ilvl w:val="0"/>
          <w:numId w:val="7"/>
        </w:numPr>
      </w:pPr>
      <w:r w:rsidRPr="00A91900">
        <w:t>Roundtrip airfare is included in all package prices for all trips (except road trips).</w:t>
      </w:r>
    </w:p>
    <w:p w14:paraId="08902A77" w14:textId="77777777" w:rsidR="00A91900" w:rsidRPr="00A91900" w:rsidRDefault="00A91900" w:rsidP="00A91900">
      <w:pPr>
        <w:numPr>
          <w:ilvl w:val="0"/>
          <w:numId w:val="7"/>
        </w:numPr>
      </w:pPr>
      <w:r w:rsidRPr="00A91900">
        <w:t>Adventure Awaits will make all air transportation arrangements, however, chaperone accompaniment on flights and during transfers is only guaranteed from Minneapolis, MN.</w:t>
      </w:r>
    </w:p>
    <w:p w14:paraId="1DB9C5D7" w14:textId="77777777" w:rsidR="00A91900" w:rsidRPr="00A91900" w:rsidRDefault="00A91900" w:rsidP="00A91900">
      <w:pPr>
        <w:numPr>
          <w:ilvl w:val="0"/>
          <w:numId w:val="7"/>
        </w:numPr>
      </w:pPr>
      <w:r w:rsidRPr="00A91900">
        <w:t xml:space="preserve">Travelers flying independently may need to have their care provider/guardian obtain an airline gate assistance pass to walk travelers through airport security and directly to their flight departure gate. </w:t>
      </w:r>
      <w:proofErr w:type="gramStart"/>
      <w:r w:rsidRPr="00A91900">
        <w:t>In order to</w:t>
      </w:r>
      <w:proofErr w:type="gramEnd"/>
      <w:r w:rsidRPr="00A91900">
        <w:t xml:space="preserve"> obtain an airline gate assistance pass, caregivers/guardians must be able to present their government issued ID.</w:t>
      </w:r>
    </w:p>
    <w:p w14:paraId="7AE77BD4" w14:textId="77777777" w:rsidR="00A91900" w:rsidRPr="00A91900" w:rsidRDefault="00A91900" w:rsidP="00A91900">
      <w:pPr>
        <w:numPr>
          <w:ilvl w:val="0"/>
          <w:numId w:val="7"/>
        </w:numPr>
      </w:pPr>
      <w:r w:rsidRPr="00A91900">
        <w:t>As public carriers, the airlines are responsible for the safety of passengers traveling between cities and through airports. If the traveler is not with an Adventure Awaits chaperone, they are under the purview of the airlines. To ensure passengers get to their connecting flights safely, airlines offer a “meet &amp; assist” service to help passengers reach their connecting flight gate, however airline staff will not stay with the traveler and cannot provide any personal care support. This is a free service provided by the airlines.</w:t>
      </w:r>
    </w:p>
    <w:p w14:paraId="1D867319" w14:textId="77777777" w:rsidR="00A91900" w:rsidRPr="00A91900" w:rsidRDefault="00A91900" w:rsidP="00A91900">
      <w:pPr>
        <w:numPr>
          <w:ilvl w:val="0"/>
          <w:numId w:val="7"/>
        </w:numPr>
      </w:pPr>
      <w:r w:rsidRPr="00A91900">
        <w:t xml:space="preserve">For travelers flying independently, Adventure Awaits will make every effort to book a non-stop flight, however it is not guaranteed. If a direct/non-stop flight cannot be booked, Adventure Awaits will request that the airlines provide “meet &amp; assist” services to accompany the traveler </w:t>
      </w:r>
      <w:r w:rsidRPr="00A91900">
        <w:lastRenderedPageBreak/>
        <w:t xml:space="preserve">to the connecting flight gate. Airline staff will not stay with the traveler and cannot provide any personal care support. The traveler must be able to fly on a plane and wait at the gate unaccompanied, and take care of their own personal needs including, but not limited to, using the restroom, purchasing food, and/or taking their medication as prescribed. Adventure Awaits chaperone will meet the traveler at their flight’s arrival gate at the </w:t>
      </w:r>
      <w:proofErr w:type="gramStart"/>
      <w:r w:rsidRPr="00A91900">
        <w:t>final destination</w:t>
      </w:r>
      <w:proofErr w:type="gramEnd"/>
      <w:r w:rsidRPr="00A91900">
        <w:t>.</w:t>
      </w:r>
    </w:p>
    <w:p w14:paraId="49FA3BF5" w14:textId="0501648D" w:rsidR="00A91900" w:rsidRPr="00A91900" w:rsidRDefault="00A91900" w:rsidP="00A91900">
      <w:pPr>
        <w:numPr>
          <w:ilvl w:val="0"/>
          <w:numId w:val="7"/>
        </w:numPr>
      </w:pPr>
      <w:r w:rsidRPr="00A91900">
        <w:t xml:space="preserve">The responsibility of Adventure Awaits for the traveler begins when the traveler and the chaperone meet for the vacation and ends when the traveler departs from the chaperone at the conclusion of the vacation. If the traveler is traveling alone, the responsibility of Adventure Awaits terminates when the traveler is turned over to the </w:t>
      </w:r>
      <w:r w:rsidR="00EF1EF3" w:rsidRPr="00A91900">
        <w:t>airline</w:t>
      </w:r>
      <w:r w:rsidRPr="00A91900">
        <w:t>/transport company.</w:t>
      </w:r>
    </w:p>
    <w:p w14:paraId="1FDAF07C" w14:textId="77777777" w:rsidR="00A91900" w:rsidRPr="00A91900" w:rsidRDefault="00A91900" w:rsidP="00A91900">
      <w:pPr>
        <w:numPr>
          <w:ilvl w:val="0"/>
          <w:numId w:val="7"/>
        </w:numPr>
      </w:pPr>
      <w:r w:rsidRPr="00A91900">
        <w:t>Travelers are required to pack their luggage as outlined in the Airport Preparation Guide to ensure their luggage meets airline requirements and their belongings are organized in a safe and effective manner for the trip.</w:t>
      </w:r>
    </w:p>
    <w:p w14:paraId="536F19E1" w14:textId="263B358F" w:rsidR="00A91900" w:rsidRPr="00A91900" w:rsidRDefault="00A91900" w:rsidP="00A91900">
      <w:r w:rsidRPr="00A91900">
        <w:t>9</w:t>
      </w:r>
      <w:r w:rsidR="00C64D9E">
        <w:t xml:space="preserve"> | Medication</w:t>
      </w:r>
      <w:r w:rsidRPr="00A91900">
        <w:t> </w:t>
      </w:r>
    </w:p>
    <w:p w14:paraId="6840C140" w14:textId="77777777" w:rsidR="00A91900" w:rsidRPr="00A91900" w:rsidRDefault="00A91900" w:rsidP="00A91900">
      <w:pPr>
        <w:numPr>
          <w:ilvl w:val="0"/>
          <w:numId w:val="8"/>
        </w:numPr>
      </w:pPr>
      <w:r w:rsidRPr="00A91900">
        <w:t>Adventure Awaits staff and chaperones are not licensed medical professionals and not permitted to administer medications or exercise medical judgment with regards to medications or medical needs.</w:t>
      </w:r>
    </w:p>
    <w:p w14:paraId="17429F66" w14:textId="77777777" w:rsidR="00A91900" w:rsidRPr="00A91900" w:rsidRDefault="00A91900" w:rsidP="00A91900">
      <w:pPr>
        <w:numPr>
          <w:ilvl w:val="0"/>
          <w:numId w:val="8"/>
        </w:numPr>
      </w:pPr>
      <w:r w:rsidRPr="00A91900">
        <w:t>Chaperones can hand travelers their medications and supervise them as they administer their own medication, in accordance with the written instructions provided by the traveler, or their legal guardian.</w:t>
      </w:r>
    </w:p>
    <w:p w14:paraId="71E9DC26" w14:textId="223A4FFB" w:rsidR="00A91900" w:rsidRPr="00A91900" w:rsidRDefault="00EF1EF3" w:rsidP="00A91900">
      <w:pPr>
        <w:numPr>
          <w:ilvl w:val="0"/>
          <w:numId w:val="8"/>
        </w:numPr>
      </w:pPr>
      <w:r w:rsidRPr="00A91900">
        <w:t>The traveler</w:t>
      </w:r>
      <w:r w:rsidR="00A91900" w:rsidRPr="00A91900">
        <w:t xml:space="preserve"> is responsible for bringing, and taking, all necessary medications, including emergency medications in an organized manner, and for providing accurate instructions for timing, dosage, and instructions.</w:t>
      </w:r>
    </w:p>
    <w:p w14:paraId="33AFA4AD" w14:textId="77777777" w:rsidR="00A91900" w:rsidRPr="00A91900" w:rsidRDefault="00A91900" w:rsidP="00A91900">
      <w:pPr>
        <w:numPr>
          <w:ilvl w:val="0"/>
          <w:numId w:val="8"/>
        </w:numPr>
      </w:pPr>
      <w:r w:rsidRPr="00A91900">
        <w:t>Medications that will be taken by the traveler while on the trip must be packaged as outlined in the Medication Policy.</w:t>
      </w:r>
    </w:p>
    <w:p w14:paraId="744D58E3" w14:textId="77777777" w:rsidR="00A91900" w:rsidRPr="00A91900" w:rsidRDefault="00A91900" w:rsidP="00A91900">
      <w:pPr>
        <w:numPr>
          <w:ilvl w:val="1"/>
          <w:numId w:val="8"/>
        </w:numPr>
      </w:pPr>
      <w:r w:rsidRPr="00A91900">
        <w:t>Note, it is critical that all daily pills must be presorted for each day/time into the med envelopes. Any traveler who arrives with medication not packaged in accordance with our Medication Policy may be sent home.</w:t>
      </w:r>
    </w:p>
    <w:p w14:paraId="5657E6B6" w14:textId="77777777" w:rsidR="00A91900" w:rsidRPr="00A91900" w:rsidRDefault="00A91900" w:rsidP="00A91900">
      <w:pPr>
        <w:numPr>
          <w:ilvl w:val="0"/>
          <w:numId w:val="8"/>
        </w:numPr>
      </w:pPr>
      <w:r w:rsidRPr="00A91900">
        <w:t>Adventure Awaits has routine administration times of regularly scheduled meds at approximately 8 AM, 12 PM, 5PM, and 9 PM, unless specified otherwise.</w:t>
      </w:r>
    </w:p>
    <w:p w14:paraId="053AC3D7" w14:textId="77777777" w:rsidR="00A91900" w:rsidRPr="00A91900" w:rsidRDefault="00A91900" w:rsidP="00A91900">
      <w:pPr>
        <w:numPr>
          <w:ilvl w:val="0"/>
          <w:numId w:val="8"/>
        </w:numPr>
      </w:pPr>
      <w:r w:rsidRPr="00A91900">
        <w:t>Adventure Awaits chaperones are not medical professionals and can only assist travelers with taking the meds as per the presorted med envelopes that the traveler provides.</w:t>
      </w:r>
    </w:p>
    <w:p w14:paraId="3A77BBEA" w14:textId="55A3EB4F" w:rsidR="00A91900" w:rsidRPr="00A91900" w:rsidRDefault="00A91900" w:rsidP="00A91900">
      <w:pPr>
        <w:numPr>
          <w:ilvl w:val="0"/>
          <w:numId w:val="8"/>
        </w:numPr>
      </w:pPr>
      <w:r w:rsidRPr="00A91900">
        <w:t xml:space="preserve">If a traveler is completely independent with the administration of their own medications, they may bring the medications in the manner that works best for them. Travelers that are independent with their medications must be able to manage all aspects of their medications without assistance or </w:t>
      </w:r>
      <w:r w:rsidR="00EF1EF3" w:rsidRPr="00A91900">
        <w:t>supervision and</w:t>
      </w:r>
      <w:r w:rsidRPr="00A91900">
        <w:t xml:space="preserve"> be able to safely store their medications to prevent them from being lost or stolen.</w:t>
      </w:r>
    </w:p>
    <w:p w14:paraId="1E70CB50" w14:textId="77777777" w:rsidR="00A91900" w:rsidRPr="00A91900" w:rsidRDefault="00A91900" w:rsidP="00A91900">
      <w:pPr>
        <w:numPr>
          <w:ilvl w:val="0"/>
          <w:numId w:val="8"/>
        </w:numPr>
      </w:pPr>
      <w:r w:rsidRPr="00A91900">
        <w:lastRenderedPageBreak/>
        <w:t>Adventure Awaits is not responsible for any medications that need to be taken on travel days prior to meeting an Adventure Awaits chaperone. Travelers flying alone must be able to administer their own medications if necessary while flying.</w:t>
      </w:r>
    </w:p>
    <w:p w14:paraId="68348497" w14:textId="373D7258" w:rsidR="00A91900" w:rsidRPr="00A91900" w:rsidRDefault="00A91900" w:rsidP="00A91900">
      <w:pPr>
        <w:numPr>
          <w:ilvl w:val="0"/>
          <w:numId w:val="8"/>
        </w:numPr>
      </w:pPr>
      <w:r w:rsidRPr="00A91900">
        <w:t xml:space="preserve">If your traveler is </w:t>
      </w:r>
      <w:r w:rsidR="00EF1EF3" w:rsidRPr="00A91900">
        <w:t>diabetic</w:t>
      </w:r>
      <w:r w:rsidRPr="00A91900">
        <w:t>, please note that Adventure Awaits does not provide any hands-on care with injections, test strips or monitoring blood sugar levels. Travelers must hold their own diabetic equipment and supplies.</w:t>
      </w:r>
    </w:p>
    <w:p w14:paraId="52993D80" w14:textId="60414CBD" w:rsidR="00A91900" w:rsidRPr="00A91900" w:rsidRDefault="00A91900" w:rsidP="00A91900">
      <w:r w:rsidRPr="00A91900">
        <w:t>10</w:t>
      </w:r>
      <w:r w:rsidR="00C64D9E">
        <w:t xml:space="preserve"> | Emergencies </w:t>
      </w:r>
      <w:r w:rsidRPr="00A91900">
        <w:t> </w:t>
      </w:r>
    </w:p>
    <w:p w14:paraId="5BD94245" w14:textId="1B84FC31" w:rsidR="00A91900" w:rsidRPr="00A91900" w:rsidRDefault="00A91900" w:rsidP="00A91900">
      <w:pPr>
        <w:numPr>
          <w:ilvl w:val="0"/>
          <w:numId w:val="9"/>
        </w:numPr>
      </w:pPr>
      <w:r w:rsidRPr="00A91900">
        <w:t xml:space="preserve">In the event of an emergency or significant medical event, Adventure Awaits staff or </w:t>
      </w:r>
      <w:r w:rsidR="00EF1EF3" w:rsidRPr="00A91900">
        <w:t>chaperones</w:t>
      </w:r>
      <w:r w:rsidRPr="00A91900">
        <w:t xml:space="preserve"> may seek medical treatment for the travelers if determined necessary by their discretion, including emergency medical services. Adventure Awaits cannot assume responsibility for any medical expenses that may occur if medical care must be sought.</w:t>
      </w:r>
    </w:p>
    <w:p w14:paraId="38D04B0D" w14:textId="77777777" w:rsidR="00A91900" w:rsidRPr="00A91900" w:rsidRDefault="00A91900" w:rsidP="00A91900">
      <w:pPr>
        <w:numPr>
          <w:ilvl w:val="0"/>
          <w:numId w:val="9"/>
        </w:numPr>
      </w:pPr>
      <w:r w:rsidRPr="00A91900">
        <w:t>If a traveler needs to be hospitalized for any reason during a trip, Adventure Awaits will do its best to monitor the situation and well-being of the traveler but will not provide a staff to stay with the traveler after being admitted. After being admitted to the hospital, all communication with the attending medical staff will be the responsibility of the traveler and/or their caregiver/guardian.</w:t>
      </w:r>
    </w:p>
    <w:p w14:paraId="29DC0079" w14:textId="77777777" w:rsidR="00A91900" w:rsidRPr="00A91900" w:rsidRDefault="00A91900" w:rsidP="00A91900">
      <w:pPr>
        <w:numPr>
          <w:ilvl w:val="0"/>
          <w:numId w:val="9"/>
        </w:numPr>
      </w:pPr>
      <w:r w:rsidRPr="00A91900">
        <w:t xml:space="preserve">If the traveler is unable to make the scheduled return flight </w:t>
      </w:r>
      <w:proofErr w:type="gramStart"/>
      <w:r w:rsidRPr="00A91900">
        <w:t>as a result of</w:t>
      </w:r>
      <w:proofErr w:type="gramEnd"/>
      <w:r w:rsidRPr="00A91900">
        <w:t xml:space="preserve"> the medical situation, it will be the responsibility of the guardian/care provider to ensure the traveler gets home safely. An Adventure Awaits staff will not be able to stay behind to supervise them. Additional costs incurred </w:t>
      </w:r>
      <w:proofErr w:type="gramStart"/>
      <w:r w:rsidRPr="00A91900">
        <w:t>as a result of</w:t>
      </w:r>
      <w:proofErr w:type="gramEnd"/>
      <w:r w:rsidRPr="00A91900">
        <w:t xml:space="preserve"> missing a scheduled flight will be the responsibility of the traveler.</w:t>
      </w:r>
    </w:p>
    <w:p w14:paraId="57DDB91E" w14:textId="2896A17F" w:rsidR="00A91900" w:rsidRPr="00A91900" w:rsidRDefault="00A91900" w:rsidP="00A91900">
      <w:r w:rsidRPr="00A91900">
        <w:t>11</w:t>
      </w:r>
      <w:r w:rsidR="00C64D9E">
        <w:t xml:space="preserve"> | Wheelchair Accessibility </w:t>
      </w:r>
      <w:r w:rsidRPr="00A91900">
        <w:t> </w:t>
      </w:r>
    </w:p>
    <w:p w14:paraId="7013977A" w14:textId="77777777" w:rsidR="00A91900" w:rsidRPr="00A91900" w:rsidRDefault="00A91900" w:rsidP="00A91900">
      <w:pPr>
        <w:numPr>
          <w:ilvl w:val="0"/>
          <w:numId w:val="10"/>
        </w:numPr>
      </w:pPr>
      <w:r w:rsidRPr="00A91900">
        <w:t>Adventure Awaits offers several wheelchair accessible vacations, some of which have lift vans available.</w:t>
      </w:r>
    </w:p>
    <w:p w14:paraId="3AA70C85" w14:textId="77777777" w:rsidR="00A91900" w:rsidRPr="00A91900" w:rsidRDefault="00A91900" w:rsidP="00A91900">
      <w:pPr>
        <w:numPr>
          <w:ilvl w:val="1"/>
          <w:numId w:val="10"/>
        </w:numPr>
      </w:pPr>
      <w:r w:rsidRPr="00A91900">
        <w:t>Please see the symbols next to the vacation descriptions to learn which vacations are accessible.</w:t>
      </w:r>
    </w:p>
    <w:p w14:paraId="3598250E" w14:textId="3BDE4948" w:rsidR="00A91900" w:rsidRPr="00A91900" w:rsidRDefault="00A91900" w:rsidP="00A91900">
      <w:pPr>
        <w:numPr>
          <w:ilvl w:val="1"/>
          <w:numId w:val="10"/>
        </w:numPr>
      </w:pPr>
      <w:r w:rsidRPr="00A91900">
        <w:t xml:space="preserve">If the traveler needs a wheelchair to keep up with the group, Adventure Awaits can provide </w:t>
      </w:r>
      <w:r w:rsidR="00EF1EF3" w:rsidRPr="00A91900">
        <w:t>chaperone</w:t>
      </w:r>
      <w:r w:rsidRPr="00A91900">
        <w:t xml:space="preserve"> support to push them at an additional cost.</w:t>
      </w:r>
    </w:p>
    <w:p w14:paraId="28D262A7" w14:textId="77777777" w:rsidR="00A91900" w:rsidRPr="00A91900" w:rsidRDefault="00A91900" w:rsidP="00A91900">
      <w:pPr>
        <w:numPr>
          <w:ilvl w:val="0"/>
          <w:numId w:val="10"/>
        </w:numPr>
      </w:pPr>
      <w:r w:rsidRPr="00A91900">
        <w:t>Adventure Awaits does not provide wheelchairs for travelers. Any traveler who requires a wheelchair must bring their own wheelchair. If a manual wheelchair is required, it must be collapsible for travel purposes. Travelers who require a wheelchair but are not sent with one may be sent home and no refund will be issued.</w:t>
      </w:r>
    </w:p>
    <w:p w14:paraId="12F0F2D1" w14:textId="5F45F2D8" w:rsidR="00A91900" w:rsidRPr="00A91900" w:rsidRDefault="00A91900" w:rsidP="00A91900">
      <w:r w:rsidRPr="00A91900">
        <w:t>12</w:t>
      </w:r>
      <w:r w:rsidR="00C64D9E">
        <w:t xml:space="preserve"> | Meals</w:t>
      </w:r>
      <w:r w:rsidRPr="00A91900">
        <w:t> </w:t>
      </w:r>
    </w:p>
    <w:p w14:paraId="40A003C8" w14:textId="77777777" w:rsidR="00A91900" w:rsidRPr="00A91900" w:rsidRDefault="00A91900" w:rsidP="00A91900">
      <w:pPr>
        <w:numPr>
          <w:ilvl w:val="0"/>
          <w:numId w:val="11"/>
        </w:numPr>
      </w:pPr>
      <w:r w:rsidRPr="00A91900">
        <w:t>Adventure Awaits provides all meals (breakfasts, lunches, and dinners) while at the destination. Included meals typically begin with dinner on the first night and are provided through breakfast on the final day.</w:t>
      </w:r>
    </w:p>
    <w:p w14:paraId="55BDF0EA" w14:textId="77777777" w:rsidR="00A91900" w:rsidRPr="00A91900" w:rsidRDefault="00A91900" w:rsidP="00A91900">
      <w:pPr>
        <w:numPr>
          <w:ilvl w:val="0"/>
          <w:numId w:val="11"/>
        </w:numPr>
      </w:pPr>
      <w:r w:rsidRPr="00A91900">
        <w:t>Travelers may choose to purchase snacks and specialty drinks at their own expense.</w:t>
      </w:r>
    </w:p>
    <w:p w14:paraId="72D01201" w14:textId="77777777" w:rsidR="00A91900" w:rsidRPr="00A91900" w:rsidRDefault="00A91900" w:rsidP="00A91900">
      <w:pPr>
        <w:numPr>
          <w:ilvl w:val="0"/>
          <w:numId w:val="11"/>
        </w:numPr>
      </w:pPr>
      <w:r w:rsidRPr="00A91900">
        <w:lastRenderedPageBreak/>
        <w:t>Travelers will need to send additional money for any meals required on the two airport travel days, as the package price does not include airport meals or meals on the plane.</w:t>
      </w:r>
    </w:p>
    <w:p w14:paraId="0F7E0728" w14:textId="68705C4F" w:rsidR="00A91900" w:rsidRPr="00A91900" w:rsidRDefault="00A91900" w:rsidP="00A91900">
      <w:r w:rsidRPr="00A91900">
        <w:t>13</w:t>
      </w:r>
      <w:r w:rsidR="00C64D9E">
        <w:t xml:space="preserve"> | Money Handling  </w:t>
      </w:r>
      <w:r w:rsidRPr="00A91900">
        <w:t> </w:t>
      </w:r>
    </w:p>
    <w:p w14:paraId="70E551E9" w14:textId="77777777" w:rsidR="00A91900" w:rsidRPr="00A91900" w:rsidRDefault="00A91900" w:rsidP="00A91900">
      <w:pPr>
        <w:numPr>
          <w:ilvl w:val="0"/>
          <w:numId w:val="12"/>
        </w:numPr>
      </w:pPr>
      <w:r w:rsidRPr="00A91900">
        <w:t>Adventure Awaits vacation packages cover the costs of all accommodations, transportation, meals, activities and entertainment. Travelers are required to bring their own additional money for the following purposes:</w:t>
      </w:r>
    </w:p>
    <w:p w14:paraId="28844351" w14:textId="77777777" w:rsidR="00A91900" w:rsidRPr="00A91900" w:rsidRDefault="00A91900" w:rsidP="00A91900">
      <w:pPr>
        <w:numPr>
          <w:ilvl w:val="1"/>
          <w:numId w:val="12"/>
        </w:numPr>
      </w:pPr>
      <w:r w:rsidRPr="00A91900">
        <w:t>Spending money for purchasing souvenirs and/or additional specialty food and beverage items.</w:t>
      </w:r>
    </w:p>
    <w:p w14:paraId="75175503" w14:textId="77777777" w:rsidR="00A91900" w:rsidRPr="00A91900" w:rsidRDefault="00A91900" w:rsidP="00A91900">
      <w:pPr>
        <w:numPr>
          <w:ilvl w:val="1"/>
          <w:numId w:val="12"/>
        </w:numPr>
      </w:pPr>
      <w:r w:rsidRPr="00A91900">
        <w:t>Money to cover airline checked baggage fees to/from destination.</w:t>
      </w:r>
    </w:p>
    <w:p w14:paraId="1B254516" w14:textId="77777777" w:rsidR="00A91900" w:rsidRPr="00A91900" w:rsidRDefault="00A91900" w:rsidP="00A91900">
      <w:pPr>
        <w:numPr>
          <w:ilvl w:val="1"/>
          <w:numId w:val="12"/>
        </w:numPr>
      </w:pPr>
      <w:r w:rsidRPr="00A91900">
        <w:t>Lunch money for travel days flying to destination or home from the destination.</w:t>
      </w:r>
    </w:p>
    <w:p w14:paraId="7FD80D2B" w14:textId="77777777" w:rsidR="00A91900" w:rsidRPr="00A91900" w:rsidRDefault="00A91900" w:rsidP="00A91900">
      <w:pPr>
        <w:numPr>
          <w:ilvl w:val="0"/>
          <w:numId w:val="12"/>
        </w:numPr>
      </w:pPr>
      <w:r w:rsidRPr="00A91900">
        <w:t>The traveler’s money for the purposes listed above must be prepared for the trip as outlined in the Money Policy. </w:t>
      </w:r>
    </w:p>
    <w:p w14:paraId="1E7E22F5" w14:textId="77777777" w:rsidR="00A91900" w:rsidRPr="00A91900" w:rsidRDefault="00A91900" w:rsidP="00A91900">
      <w:pPr>
        <w:numPr>
          <w:ilvl w:val="0"/>
          <w:numId w:val="12"/>
        </w:numPr>
      </w:pPr>
      <w:r w:rsidRPr="00A91900">
        <w:t>An Adventure Awaits chaperone will hold the traveler’s spending money if it is indicated as a needed support on the traveler’s profile. An Adventure Awaits chaperone will collect the spending money at the meeting point.</w:t>
      </w:r>
    </w:p>
    <w:p w14:paraId="680FE00D" w14:textId="44274978" w:rsidR="00A91900" w:rsidRPr="00A91900" w:rsidRDefault="00A91900" w:rsidP="00A91900">
      <w:pPr>
        <w:numPr>
          <w:ilvl w:val="0"/>
          <w:numId w:val="12"/>
        </w:numPr>
      </w:pPr>
      <w:r w:rsidRPr="00A91900">
        <w:t xml:space="preserve">If </w:t>
      </w:r>
      <w:r w:rsidR="00EF1EF3" w:rsidRPr="00A91900">
        <w:t>an</w:t>
      </w:r>
      <w:r w:rsidRPr="00A91900">
        <w:t xml:space="preserve"> Adventure Awaits chaperone holds the traveler’s spending money, the chaperones will obtain receipts for all purchases at the destination. Some vendors do not provide register or official written receipts.</w:t>
      </w:r>
    </w:p>
    <w:p w14:paraId="441344C3" w14:textId="77777777" w:rsidR="00A91900" w:rsidRPr="00A91900" w:rsidRDefault="00A91900" w:rsidP="00A91900">
      <w:pPr>
        <w:numPr>
          <w:ilvl w:val="1"/>
          <w:numId w:val="12"/>
        </w:numPr>
      </w:pPr>
      <w:r w:rsidRPr="00A91900">
        <w:t>Receipts are not collected for baggage fees or airport lunches.</w:t>
      </w:r>
    </w:p>
    <w:p w14:paraId="2310749F" w14:textId="2CE6120A" w:rsidR="00A91900" w:rsidRPr="00A91900" w:rsidRDefault="00A91900" w:rsidP="00A91900">
      <w:r w:rsidRPr="00A91900">
        <w:t>14</w:t>
      </w:r>
      <w:r w:rsidR="00C64D9E">
        <w:t xml:space="preserve"> | Alcohol, Smoking, Illegal Substances and Gambling</w:t>
      </w:r>
      <w:r w:rsidRPr="00A91900">
        <w:t> </w:t>
      </w:r>
    </w:p>
    <w:p w14:paraId="4956CBE8" w14:textId="77777777" w:rsidR="00A91900" w:rsidRPr="00A91900" w:rsidRDefault="00A91900" w:rsidP="00A91900">
      <w:pPr>
        <w:numPr>
          <w:ilvl w:val="0"/>
          <w:numId w:val="13"/>
        </w:numPr>
      </w:pPr>
      <w:r w:rsidRPr="00A91900">
        <w:rPr>
          <w:b/>
          <w:bCs/>
          <w:u w:val="single"/>
        </w:rPr>
        <w:t>ALCOHOL: </w:t>
      </w:r>
      <w:r w:rsidRPr="00A91900">
        <w:t>Adventure Awaits will allow a limited amount of alcohol use by travelers if their paperwork indicates it is allowed for them.</w:t>
      </w:r>
    </w:p>
    <w:p w14:paraId="21D95C73" w14:textId="77777777" w:rsidR="00A91900" w:rsidRPr="00A91900" w:rsidRDefault="00A91900" w:rsidP="00A91900">
      <w:pPr>
        <w:numPr>
          <w:ilvl w:val="1"/>
          <w:numId w:val="13"/>
        </w:numPr>
      </w:pPr>
      <w:r w:rsidRPr="00A91900">
        <w:t>It is the responsibility of the caregiver/guardian to ensure that if consent is given, the alcohol will not negatively mix with the traveler's medications.</w:t>
      </w:r>
    </w:p>
    <w:p w14:paraId="2ABC6119" w14:textId="77777777" w:rsidR="00A91900" w:rsidRPr="00A91900" w:rsidRDefault="00A91900" w:rsidP="00A91900">
      <w:pPr>
        <w:numPr>
          <w:ilvl w:val="1"/>
          <w:numId w:val="13"/>
        </w:numPr>
      </w:pPr>
      <w:r w:rsidRPr="00A91900">
        <w:t>Alcoholic beverages must be paid for by the traveler.</w:t>
      </w:r>
    </w:p>
    <w:p w14:paraId="17E5D433" w14:textId="77777777" w:rsidR="00A91900" w:rsidRPr="00A91900" w:rsidRDefault="00A91900" w:rsidP="00A91900">
      <w:pPr>
        <w:numPr>
          <w:ilvl w:val="0"/>
          <w:numId w:val="13"/>
        </w:numPr>
      </w:pPr>
      <w:r w:rsidRPr="00A91900">
        <w:rPr>
          <w:b/>
          <w:bCs/>
          <w:u w:val="single"/>
        </w:rPr>
        <w:t>SMOKING:</w:t>
      </w:r>
      <w:r w:rsidRPr="00A91900">
        <w:t xml:space="preserve"> Adventure Awaits will allow smoking by the traveler if their paperwork indicates it is allowed for them. Travelers that smoke are expected to follow all smoking rules at the </w:t>
      </w:r>
      <w:proofErr w:type="gramStart"/>
      <w:r w:rsidRPr="00A91900">
        <w:t>particular location</w:t>
      </w:r>
      <w:proofErr w:type="gramEnd"/>
      <w:r w:rsidRPr="00A91900">
        <w:t>. Travelers who smoke must alert their chaperone if they need to leave the area to smoke.</w:t>
      </w:r>
    </w:p>
    <w:p w14:paraId="670A7361" w14:textId="0310ECFC" w:rsidR="00A91900" w:rsidRPr="00A91900" w:rsidRDefault="00A91900" w:rsidP="00A91900">
      <w:pPr>
        <w:numPr>
          <w:ilvl w:val="1"/>
          <w:numId w:val="13"/>
        </w:numPr>
      </w:pPr>
      <w:r w:rsidRPr="00A91900">
        <w:t xml:space="preserve">Adventure Awaits reserves the right to deny a traveler the right to smoke if it is not convenient and/or </w:t>
      </w:r>
      <w:r w:rsidR="00EF1EF3" w:rsidRPr="00A91900">
        <w:t>presents</w:t>
      </w:r>
      <w:r w:rsidRPr="00A91900">
        <w:t xml:space="preserve"> a safety/health risk to other travelers.</w:t>
      </w:r>
    </w:p>
    <w:p w14:paraId="16F93BB0" w14:textId="77777777" w:rsidR="00A91900" w:rsidRPr="00A91900" w:rsidRDefault="00A91900" w:rsidP="00A91900">
      <w:pPr>
        <w:numPr>
          <w:ilvl w:val="0"/>
          <w:numId w:val="13"/>
        </w:numPr>
      </w:pPr>
      <w:r w:rsidRPr="00A91900">
        <w:rPr>
          <w:b/>
          <w:bCs/>
          <w:u w:val="single"/>
        </w:rPr>
        <w:t>ILLEGAL SUBSTANCES:</w:t>
      </w:r>
      <w:r w:rsidRPr="00A91900">
        <w:t> Adventure Awaits does not permit the use of any illegal substances by travelers or chaperones, even when in states that recognize “recreational” use of certain substances.</w:t>
      </w:r>
    </w:p>
    <w:p w14:paraId="7273948B" w14:textId="77777777" w:rsidR="00A91900" w:rsidRPr="00A91900" w:rsidRDefault="00A91900" w:rsidP="00A91900">
      <w:pPr>
        <w:numPr>
          <w:ilvl w:val="0"/>
          <w:numId w:val="13"/>
        </w:numPr>
      </w:pPr>
      <w:r w:rsidRPr="00A91900">
        <w:rPr>
          <w:b/>
          <w:bCs/>
          <w:u w:val="single"/>
        </w:rPr>
        <w:lastRenderedPageBreak/>
        <w:t>GAMBLING:</w:t>
      </w:r>
      <w:r w:rsidRPr="00A91900">
        <w:t> Adventure Awaits will permit gambling by travelers but reserves the right to limit the amount of time a traveler spends gambling to ensure the trip is able to proceed as planned. Adventure Awaits cannot be held liable for any losses or be responsible for the amount spent on gambling. Staff members will provide reasonable support as needed.</w:t>
      </w:r>
    </w:p>
    <w:p w14:paraId="57168EE2" w14:textId="77777777" w:rsidR="00A91900" w:rsidRPr="00A91900" w:rsidRDefault="00A91900" w:rsidP="00A91900">
      <w:pPr>
        <w:numPr>
          <w:ilvl w:val="0"/>
          <w:numId w:val="13"/>
        </w:numPr>
      </w:pPr>
      <w:r w:rsidRPr="00A91900">
        <w:rPr>
          <w:b/>
          <w:bCs/>
        </w:rPr>
        <w:t>Adventure Awaits staff, chaperones, and 1:1 personal care </w:t>
      </w:r>
      <w:proofErr w:type="gramStart"/>
      <w:r w:rsidRPr="00A91900">
        <w:rPr>
          <w:b/>
          <w:bCs/>
        </w:rPr>
        <w:t>providers</w:t>
      </w:r>
      <w:proofErr w:type="gramEnd"/>
      <w:r w:rsidRPr="00A91900">
        <w:rPr>
          <w:b/>
          <w:bCs/>
        </w:rPr>
        <w:t> are required to be alcohol and drug free at all times while on the trip.</w:t>
      </w:r>
    </w:p>
    <w:p w14:paraId="63D368BD" w14:textId="11BBCAC0" w:rsidR="00A91900" w:rsidRPr="00A91900" w:rsidRDefault="00A91900" w:rsidP="00A91900">
      <w:r w:rsidRPr="00A91900">
        <w:t>15</w:t>
      </w:r>
      <w:r w:rsidR="00C64D9E">
        <w:t xml:space="preserve"> | Deposit and Payments </w:t>
      </w:r>
      <w:r w:rsidRPr="00A91900">
        <w:t> </w:t>
      </w:r>
    </w:p>
    <w:p w14:paraId="40660489" w14:textId="77777777" w:rsidR="00A91900" w:rsidRPr="00A91900" w:rsidRDefault="00A91900" w:rsidP="00A91900">
      <w:pPr>
        <w:numPr>
          <w:ilvl w:val="0"/>
          <w:numId w:val="14"/>
        </w:numPr>
      </w:pPr>
      <w:r w:rsidRPr="00A91900">
        <w:t>Adventure Awaits accepts cashier checks or money orders. </w:t>
      </w:r>
    </w:p>
    <w:p w14:paraId="24C8C880" w14:textId="77777777" w:rsidR="00A91900" w:rsidRPr="00A91900" w:rsidRDefault="00A91900" w:rsidP="00A91900">
      <w:pPr>
        <w:numPr>
          <w:ilvl w:val="1"/>
          <w:numId w:val="14"/>
        </w:numPr>
      </w:pPr>
      <w:r w:rsidRPr="00A91900">
        <w:t>Domestic trips require a deposit of $800 with full payment due 90 days before departure. International, cruises, and Hawaii trips require a deposit of $1,200 with full payment due 120 days before departure.</w:t>
      </w:r>
    </w:p>
    <w:p w14:paraId="067A0D7F" w14:textId="0E5D746F" w:rsidR="00A91900" w:rsidRPr="00A91900" w:rsidRDefault="00A91900" w:rsidP="00A91900">
      <w:r w:rsidRPr="00A91900">
        <w:t>16</w:t>
      </w:r>
      <w:r w:rsidR="00C64D9E">
        <w:t xml:space="preserve"> | Cancellations </w:t>
      </w:r>
      <w:r w:rsidRPr="00A91900">
        <w:t> </w:t>
      </w:r>
    </w:p>
    <w:p w14:paraId="1364742A" w14:textId="77777777" w:rsidR="00A91900" w:rsidRPr="00A91900" w:rsidRDefault="00A91900" w:rsidP="00A91900">
      <w:pPr>
        <w:numPr>
          <w:ilvl w:val="0"/>
          <w:numId w:val="15"/>
        </w:numPr>
      </w:pPr>
      <w:r w:rsidRPr="00A91900">
        <w:t>All cancellations and changes must be in writing and will be calculated as of the date they are received.</w:t>
      </w:r>
    </w:p>
    <w:p w14:paraId="0FC93D7C" w14:textId="77777777" w:rsidR="00A91900" w:rsidRPr="00A91900" w:rsidRDefault="00A91900" w:rsidP="00A91900">
      <w:pPr>
        <w:numPr>
          <w:ilvl w:val="0"/>
          <w:numId w:val="15"/>
        </w:numPr>
      </w:pPr>
      <w:r w:rsidRPr="00A91900">
        <w:t>Adventure Awaits reserves the right to cancel reservations and apply the cancellation penalties if full payment is not paid by the final payment due date and/or if the traveler’s required paperwork is not complete or received.</w:t>
      </w:r>
    </w:p>
    <w:p w14:paraId="364889CD" w14:textId="77777777" w:rsidR="00A91900" w:rsidRPr="00A91900" w:rsidRDefault="00A91900" w:rsidP="00A91900">
      <w:pPr>
        <w:numPr>
          <w:ilvl w:val="0"/>
          <w:numId w:val="15"/>
        </w:numPr>
      </w:pPr>
      <w:r w:rsidRPr="00A91900">
        <w:t>No refunds will be issued for cancellations, changes, or delays due to weather, government-issued travel restrictions, transport delays or cancellations, Acts of God, strikes, civil disturbance, pandemics, or other reasons outside the control of Adventure Awaits.</w:t>
      </w:r>
    </w:p>
    <w:p w14:paraId="17DB4974" w14:textId="77777777" w:rsidR="00A91900" w:rsidRPr="00A91900" w:rsidRDefault="00A91900" w:rsidP="00A91900">
      <w:pPr>
        <w:numPr>
          <w:ilvl w:val="0"/>
          <w:numId w:val="15"/>
        </w:numPr>
      </w:pPr>
      <w:r w:rsidRPr="00A91900">
        <w:t>Change and cancellation penalties will apply if changes or cancellations are required due to actions of the traveler, including but not limited to being refused boarding by airline for any reason, failing to have proper identification required for travel, or inaccurate disclosure of pertinent information related to the support needs of the traveler.</w:t>
      </w:r>
    </w:p>
    <w:p w14:paraId="529DA1A9" w14:textId="77777777" w:rsidR="00A91900" w:rsidRPr="00A91900" w:rsidRDefault="00A91900" w:rsidP="00A91900">
      <w:pPr>
        <w:numPr>
          <w:ilvl w:val="0"/>
          <w:numId w:val="15"/>
        </w:numPr>
      </w:pPr>
      <w:r w:rsidRPr="00A91900">
        <w:t>If the traveler misses the planned vacation departure, the traveler will be considered a “no-show”, and no refund will be issued.</w:t>
      </w:r>
    </w:p>
    <w:p w14:paraId="044FA4EB" w14:textId="77777777" w:rsidR="00A91900" w:rsidRPr="00A91900" w:rsidRDefault="00A91900" w:rsidP="00A91900">
      <w:pPr>
        <w:numPr>
          <w:ilvl w:val="1"/>
          <w:numId w:val="15"/>
        </w:numPr>
      </w:pPr>
      <w:r w:rsidRPr="00A91900">
        <w:t>Travel in the Continental U.S. International, Cruises, Hawaii Change and Cancellation Charges.</w:t>
      </w:r>
    </w:p>
    <w:p w14:paraId="7E767AA6" w14:textId="77777777" w:rsidR="00A91900" w:rsidRPr="00A91900" w:rsidRDefault="00A91900" w:rsidP="00A91900">
      <w:pPr>
        <w:numPr>
          <w:ilvl w:val="2"/>
          <w:numId w:val="15"/>
        </w:numPr>
      </w:pPr>
      <w:r w:rsidRPr="00A91900">
        <w:t>Up to 90 Days Prior to Departure.</w:t>
      </w:r>
    </w:p>
    <w:p w14:paraId="224C23C0" w14:textId="77777777" w:rsidR="00A91900" w:rsidRPr="00A91900" w:rsidRDefault="00A91900" w:rsidP="00A91900">
      <w:pPr>
        <w:numPr>
          <w:ilvl w:val="2"/>
          <w:numId w:val="15"/>
        </w:numPr>
      </w:pPr>
      <w:r w:rsidRPr="00A91900">
        <w:t>Up to 120 Days Prior to Departure.</w:t>
      </w:r>
    </w:p>
    <w:p w14:paraId="5E043086" w14:textId="77777777" w:rsidR="00A91900" w:rsidRPr="00A91900" w:rsidRDefault="00A91900" w:rsidP="00A91900">
      <w:pPr>
        <w:numPr>
          <w:ilvl w:val="2"/>
          <w:numId w:val="15"/>
        </w:numPr>
      </w:pPr>
      <w:r w:rsidRPr="00A91900">
        <w:t>$150 + any pre-purchased expenses. 89-61 Days Prior to Departure.</w:t>
      </w:r>
    </w:p>
    <w:p w14:paraId="61C67239" w14:textId="77777777" w:rsidR="00A91900" w:rsidRPr="00A91900" w:rsidRDefault="00A91900" w:rsidP="00A91900">
      <w:pPr>
        <w:numPr>
          <w:ilvl w:val="2"/>
          <w:numId w:val="15"/>
        </w:numPr>
      </w:pPr>
      <w:r w:rsidRPr="00A91900">
        <w:t>119-91 Days Prior to Departure Full deposit + any pre-purchased expenses.</w:t>
      </w:r>
    </w:p>
    <w:p w14:paraId="1518E3FA" w14:textId="77777777" w:rsidR="00A91900" w:rsidRPr="00A91900" w:rsidRDefault="00A91900" w:rsidP="00A91900">
      <w:pPr>
        <w:numPr>
          <w:ilvl w:val="2"/>
          <w:numId w:val="15"/>
        </w:numPr>
      </w:pPr>
      <w:r w:rsidRPr="00A91900">
        <w:t>60 Days Prior to Departure.</w:t>
      </w:r>
    </w:p>
    <w:p w14:paraId="76EEBD8A" w14:textId="77777777" w:rsidR="00A91900" w:rsidRPr="00A91900" w:rsidRDefault="00A91900" w:rsidP="00A91900">
      <w:pPr>
        <w:numPr>
          <w:ilvl w:val="2"/>
          <w:numId w:val="15"/>
        </w:numPr>
      </w:pPr>
      <w:r w:rsidRPr="00A91900">
        <w:t>90 Days Prior to Departure 100% of Package Price (i.e., no refund).</w:t>
      </w:r>
    </w:p>
    <w:p w14:paraId="1DAC3E67" w14:textId="79E76290" w:rsidR="00A91900" w:rsidRPr="00A91900" w:rsidRDefault="00A91900" w:rsidP="00A91900">
      <w:r w:rsidRPr="00A91900">
        <w:lastRenderedPageBreak/>
        <w:t>17</w:t>
      </w:r>
      <w:r w:rsidR="00C64D9E">
        <w:t xml:space="preserve"> |</w:t>
      </w:r>
      <w:r w:rsidRPr="00A91900">
        <w:t>Incidental or other charges </w:t>
      </w:r>
    </w:p>
    <w:p w14:paraId="73E2BE65" w14:textId="77777777" w:rsidR="00A91900" w:rsidRPr="00A91900" w:rsidRDefault="00A91900" w:rsidP="00A91900">
      <w:pPr>
        <w:numPr>
          <w:ilvl w:val="0"/>
          <w:numId w:val="16"/>
        </w:numPr>
      </w:pPr>
      <w:r w:rsidRPr="00A91900">
        <w:t>Travelers are responsible for any additional, unanticipated charges incurred by Adventure Awaits on the traveler’s behalf, including but not limited to:</w:t>
      </w:r>
    </w:p>
    <w:p w14:paraId="5CAF25BF" w14:textId="77777777" w:rsidR="00A91900" w:rsidRPr="00A91900" w:rsidRDefault="00A91900" w:rsidP="00A91900">
      <w:pPr>
        <w:numPr>
          <w:ilvl w:val="1"/>
          <w:numId w:val="16"/>
        </w:numPr>
      </w:pPr>
      <w:r w:rsidRPr="00A91900">
        <w:t>Long-distance phone charges, pay-tv charges, airline or transport charges for special assistance or excess baggage, unscheduled drop-off charges, toiletry, clothing, or medical charges, or extra lodging or meal charges caused by public transport delays or weather.</w:t>
      </w:r>
    </w:p>
    <w:p w14:paraId="4647F05F" w14:textId="77777777" w:rsidR="00A91900" w:rsidRPr="00A91900" w:rsidRDefault="00A91900" w:rsidP="00A91900">
      <w:pPr>
        <w:numPr>
          <w:ilvl w:val="0"/>
          <w:numId w:val="16"/>
        </w:numPr>
      </w:pPr>
      <w:r w:rsidRPr="00A91900">
        <w:rPr>
          <w:b/>
          <w:bCs/>
        </w:rPr>
        <w:t>These charges will be invoiced to the traveler after the fact and must be paid within 20 days.</w:t>
      </w:r>
    </w:p>
    <w:p w14:paraId="520C3172" w14:textId="0B8E4579" w:rsidR="00A91900" w:rsidRPr="00A91900" w:rsidRDefault="00A91900" w:rsidP="00A91900">
      <w:r w:rsidRPr="00A91900">
        <w:t>18</w:t>
      </w:r>
      <w:r w:rsidR="00C64D9E">
        <w:t xml:space="preserve"> | </w:t>
      </w:r>
      <w:r w:rsidRPr="00A91900">
        <w:t>Travel Insurance </w:t>
      </w:r>
    </w:p>
    <w:p w14:paraId="38D1CF5C" w14:textId="77777777" w:rsidR="00A91900" w:rsidRPr="00A91900" w:rsidRDefault="00A91900" w:rsidP="00A91900">
      <w:pPr>
        <w:numPr>
          <w:ilvl w:val="0"/>
          <w:numId w:val="17"/>
        </w:numPr>
      </w:pPr>
      <w:r w:rsidRPr="00A91900">
        <w:t>Adventure Awaits strongly encourages all travelers to purchase separate travel insurance to help prevent or limit financial losses for the traveler due to any unexpected issues that may arise (including COVID) which result in Adventure Awaits change or cancellation charges.</w:t>
      </w:r>
    </w:p>
    <w:p w14:paraId="640CDA4E" w14:textId="77777777" w:rsidR="00A91900" w:rsidRPr="00A91900" w:rsidRDefault="00A91900" w:rsidP="00A91900">
      <w:pPr>
        <w:numPr>
          <w:ilvl w:val="0"/>
          <w:numId w:val="17"/>
        </w:numPr>
      </w:pPr>
      <w:r w:rsidRPr="00A91900">
        <w:rPr>
          <w:b/>
          <w:bCs/>
        </w:rPr>
        <w:t>Travel Insurance will be required for all international trips starting in 2023.</w:t>
      </w:r>
    </w:p>
    <w:p w14:paraId="7EA94096" w14:textId="5C1FD307" w:rsidR="00D67329" w:rsidRPr="00A91900" w:rsidRDefault="00D67329">
      <w:pPr>
        <w:rPr>
          <w:vertAlign w:val="subscript"/>
        </w:rPr>
      </w:pPr>
    </w:p>
    <w:sectPr w:rsidR="00D67329" w:rsidRPr="00A919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05AA" w14:textId="77777777" w:rsidR="002577E1" w:rsidRDefault="002577E1" w:rsidP="002D3909">
      <w:pPr>
        <w:spacing w:after="0" w:line="240" w:lineRule="auto"/>
      </w:pPr>
      <w:r>
        <w:separator/>
      </w:r>
    </w:p>
  </w:endnote>
  <w:endnote w:type="continuationSeparator" w:id="0">
    <w:p w14:paraId="485FFCA3" w14:textId="77777777" w:rsidR="002577E1" w:rsidRDefault="002577E1" w:rsidP="002D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CC5F" w14:textId="77777777" w:rsidR="002577E1" w:rsidRDefault="002577E1" w:rsidP="002D3909">
      <w:pPr>
        <w:spacing w:after="0" w:line="240" w:lineRule="auto"/>
      </w:pPr>
      <w:r>
        <w:separator/>
      </w:r>
    </w:p>
  </w:footnote>
  <w:footnote w:type="continuationSeparator" w:id="0">
    <w:p w14:paraId="14512246" w14:textId="77777777" w:rsidR="002577E1" w:rsidRDefault="002577E1" w:rsidP="002D3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B67"/>
    <w:multiLevelType w:val="multilevel"/>
    <w:tmpl w:val="0C30F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835431"/>
    <w:multiLevelType w:val="multilevel"/>
    <w:tmpl w:val="614AD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742B4"/>
    <w:multiLevelType w:val="multilevel"/>
    <w:tmpl w:val="78282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53080C"/>
    <w:multiLevelType w:val="multilevel"/>
    <w:tmpl w:val="D852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82535F"/>
    <w:multiLevelType w:val="multilevel"/>
    <w:tmpl w:val="39A4D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D64621"/>
    <w:multiLevelType w:val="multilevel"/>
    <w:tmpl w:val="40B4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9403F9"/>
    <w:multiLevelType w:val="multilevel"/>
    <w:tmpl w:val="48764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415D1C"/>
    <w:multiLevelType w:val="multilevel"/>
    <w:tmpl w:val="68FE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120AB5"/>
    <w:multiLevelType w:val="multilevel"/>
    <w:tmpl w:val="EFE25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7F2ECF"/>
    <w:multiLevelType w:val="multilevel"/>
    <w:tmpl w:val="F7E2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047BDE"/>
    <w:multiLevelType w:val="multilevel"/>
    <w:tmpl w:val="7604F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F51003"/>
    <w:multiLevelType w:val="multilevel"/>
    <w:tmpl w:val="CDE0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8F1DCA"/>
    <w:multiLevelType w:val="multilevel"/>
    <w:tmpl w:val="273A2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CA5269"/>
    <w:multiLevelType w:val="multilevel"/>
    <w:tmpl w:val="AECC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9976E9"/>
    <w:multiLevelType w:val="multilevel"/>
    <w:tmpl w:val="434C4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601444"/>
    <w:multiLevelType w:val="multilevel"/>
    <w:tmpl w:val="78385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FD14CF"/>
    <w:multiLevelType w:val="multilevel"/>
    <w:tmpl w:val="059C6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656175">
    <w:abstractNumId w:val="12"/>
  </w:num>
  <w:num w:numId="2" w16cid:durableId="980036536">
    <w:abstractNumId w:val="8"/>
  </w:num>
  <w:num w:numId="3" w16cid:durableId="775445870">
    <w:abstractNumId w:val="4"/>
  </w:num>
  <w:num w:numId="4" w16cid:durableId="388498072">
    <w:abstractNumId w:val="3"/>
  </w:num>
  <w:num w:numId="5" w16cid:durableId="871965971">
    <w:abstractNumId w:val="15"/>
  </w:num>
  <w:num w:numId="6" w16cid:durableId="1593508109">
    <w:abstractNumId w:val="7"/>
  </w:num>
  <w:num w:numId="7" w16cid:durableId="1002855446">
    <w:abstractNumId w:val="9"/>
  </w:num>
  <w:num w:numId="8" w16cid:durableId="1085346262">
    <w:abstractNumId w:val="0"/>
  </w:num>
  <w:num w:numId="9" w16cid:durableId="1052924212">
    <w:abstractNumId w:val="5"/>
  </w:num>
  <w:num w:numId="10" w16cid:durableId="1212695164">
    <w:abstractNumId w:val="16"/>
  </w:num>
  <w:num w:numId="11" w16cid:durableId="854227321">
    <w:abstractNumId w:val="13"/>
  </w:num>
  <w:num w:numId="12" w16cid:durableId="185995180">
    <w:abstractNumId w:val="10"/>
  </w:num>
  <w:num w:numId="13" w16cid:durableId="1578973325">
    <w:abstractNumId w:val="2"/>
  </w:num>
  <w:num w:numId="14" w16cid:durableId="278800039">
    <w:abstractNumId w:val="1"/>
  </w:num>
  <w:num w:numId="15" w16cid:durableId="254215074">
    <w:abstractNumId w:val="14"/>
  </w:num>
  <w:num w:numId="16" w16cid:durableId="601911708">
    <w:abstractNumId w:val="6"/>
  </w:num>
  <w:num w:numId="17" w16cid:durableId="1988320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00"/>
    <w:rsid w:val="001F25CE"/>
    <w:rsid w:val="002577E1"/>
    <w:rsid w:val="002D3909"/>
    <w:rsid w:val="00A91900"/>
    <w:rsid w:val="00C64D9E"/>
    <w:rsid w:val="00D52163"/>
    <w:rsid w:val="00D67329"/>
    <w:rsid w:val="00EF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6C4CA"/>
  <w15:chartTrackingRefBased/>
  <w15:docId w15:val="{65BB7B7B-B647-4E37-B7DD-D6BBE35A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909"/>
  </w:style>
  <w:style w:type="paragraph" w:styleId="Footer">
    <w:name w:val="footer"/>
    <w:basedOn w:val="Normal"/>
    <w:link w:val="FooterChar"/>
    <w:uiPriority w:val="99"/>
    <w:unhideWhenUsed/>
    <w:rsid w:val="002D3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909"/>
  </w:style>
  <w:style w:type="character" w:customStyle="1" w:styleId="color11">
    <w:name w:val="color_11"/>
    <w:basedOn w:val="DefaultParagraphFont"/>
    <w:rsid w:val="00EF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45276">
      <w:bodyDiv w:val="1"/>
      <w:marLeft w:val="0"/>
      <w:marRight w:val="0"/>
      <w:marTop w:val="0"/>
      <w:marBottom w:val="0"/>
      <w:divBdr>
        <w:top w:val="none" w:sz="0" w:space="0" w:color="auto"/>
        <w:left w:val="none" w:sz="0" w:space="0" w:color="auto"/>
        <w:bottom w:val="none" w:sz="0" w:space="0" w:color="auto"/>
        <w:right w:val="none" w:sz="0" w:space="0" w:color="auto"/>
      </w:divBdr>
      <w:divsChild>
        <w:div w:id="153645792">
          <w:marLeft w:val="0"/>
          <w:marRight w:val="0"/>
          <w:marTop w:val="0"/>
          <w:marBottom w:val="0"/>
          <w:divBdr>
            <w:top w:val="none" w:sz="0" w:space="0" w:color="auto"/>
            <w:left w:val="none" w:sz="0" w:space="0" w:color="auto"/>
            <w:bottom w:val="none" w:sz="0" w:space="0" w:color="auto"/>
            <w:right w:val="none" w:sz="0" w:space="0" w:color="auto"/>
          </w:divBdr>
          <w:divsChild>
            <w:div w:id="470025587">
              <w:marLeft w:val="0"/>
              <w:marRight w:val="0"/>
              <w:marTop w:val="0"/>
              <w:marBottom w:val="0"/>
              <w:divBdr>
                <w:top w:val="single" w:sz="2" w:space="0" w:color="7A7A7A"/>
                <w:left w:val="single" w:sz="2" w:space="0" w:color="7A7A7A"/>
                <w:bottom w:val="single" w:sz="2" w:space="0" w:color="7A7A7A"/>
                <w:right w:val="single" w:sz="2" w:space="0" w:color="7A7A7A"/>
              </w:divBdr>
              <w:divsChild>
                <w:div w:id="1421828821">
                  <w:marLeft w:val="0"/>
                  <w:marRight w:val="0"/>
                  <w:marTop w:val="0"/>
                  <w:marBottom w:val="0"/>
                  <w:divBdr>
                    <w:top w:val="none" w:sz="0" w:space="0" w:color="auto"/>
                    <w:left w:val="none" w:sz="0" w:space="0" w:color="auto"/>
                    <w:bottom w:val="none" w:sz="0" w:space="0" w:color="auto"/>
                    <w:right w:val="none" w:sz="0" w:space="0" w:color="auto"/>
                  </w:divBdr>
                  <w:divsChild>
                    <w:div w:id="1553273119">
                      <w:marLeft w:val="0"/>
                      <w:marRight w:val="0"/>
                      <w:marTop w:val="0"/>
                      <w:marBottom w:val="0"/>
                      <w:divBdr>
                        <w:top w:val="none" w:sz="0" w:space="0" w:color="auto"/>
                        <w:left w:val="none" w:sz="0" w:space="0" w:color="auto"/>
                        <w:bottom w:val="none" w:sz="0" w:space="0" w:color="auto"/>
                        <w:right w:val="none" w:sz="0" w:space="0" w:color="auto"/>
                      </w:divBdr>
                      <w:divsChild>
                        <w:div w:id="561985488">
                          <w:marLeft w:val="0"/>
                          <w:marRight w:val="0"/>
                          <w:marTop w:val="465"/>
                          <w:marBottom w:val="795"/>
                          <w:divBdr>
                            <w:top w:val="none" w:sz="0" w:space="0" w:color="auto"/>
                            <w:left w:val="none" w:sz="0" w:space="0" w:color="auto"/>
                            <w:bottom w:val="none" w:sz="0" w:space="0" w:color="auto"/>
                            <w:right w:val="none" w:sz="0" w:space="0" w:color="auto"/>
                          </w:divBdr>
                          <w:divsChild>
                            <w:div w:id="721825469">
                              <w:marLeft w:val="0"/>
                              <w:marRight w:val="0"/>
                              <w:marTop w:val="0"/>
                              <w:marBottom w:val="0"/>
                              <w:divBdr>
                                <w:top w:val="none" w:sz="0" w:space="0" w:color="auto"/>
                                <w:left w:val="none" w:sz="0" w:space="0" w:color="auto"/>
                                <w:bottom w:val="none" w:sz="0" w:space="0" w:color="auto"/>
                                <w:right w:val="none" w:sz="0" w:space="0" w:color="auto"/>
                              </w:divBdr>
                            </w:div>
                          </w:divsChild>
                        </w:div>
                        <w:div w:id="483618810">
                          <w:marLeft w:val="0"/>
                          <w:marRight w:val="0"/>
                          <w:marTop w:val="0"/>
                          <w:marBottom w:val="540"/>
                          <w:divBdr>
                            <w:top w:val="none" w:sz="0" w:space="0" w:color="auto"/>
                            <w:left w:val="none" w:sz="0" w:space="0" w:color="auto"/>
                            <w:bottom w:val="none" w:sz="0" w:space="0" w:color="auto"/>
                            <w:right w:val="none" w:sz="0" w:space="0" w:color="auto"/>
                          </w:divBdr>
                          <w:divsChild>
                            <w:div w:id="1142188157">
                              <w:marLeft w:val="0"/>
                              <w:marRight w:val="0"/>
                              <w:marTop w:val="0"/>
                              <w:marBottom w:val="0"/>
                              <w:divBdr>
                                <w:top w:val="none" w:sz="0" w:space="0" w:color="auto"/>
                                <w:left w:val="none" w:sz="0" w:space="0" w:color="auto"/>
                                <w:bottom w:val="none" w:sz="0" w:space="0" w:color="auto"/>
                                <w:right w:val="none" w:sz="0" w:space="0" w:color="auto"/>
                              </w:divBdr>
                            </w:div>
                          </w:divsChild>
                        </w:div>
                        <w:div w:id="568998468">
                          <w:marLeft w:val="0"/>
                          <w:marRight w:val="0"/>
                          <w:marTop w:val="0"/>
                          <w:marBottom w:val="240"/>
                          <w:divBdr>
                            <w:top w:val="none" w:sz="0" w:space="0" w:color="auto"/>
                            <w:left w:val="none" w:sz="0" w:space="0" w:color="auto"/>
                            <w:bottom w:val="none" w:sz="0" w:space="0" w:color="auto"/>
                            <w:right w:val="none" w:sz="0" w:space="0" w:color="auto"/>
                          </w:divBdr>
                          <w:divsChild>
                            <w:div w:id="67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64357">
          <w:marLeft w:val="0"/>
          <w:marRight w:val="0"/>
          <w:marTop w:val="0"/>
          <w:marBottom w:val="0"/>
          <w:divBdr>
            <w:top w:val="none" w:sz="0" w:space="0" w:color="auto"/>
            <w:left w:val="none" w:sz="0" w:space="0" w:color="auto"/>
            <w:bottom w:val="none" w:sz="0" w:space="0" w:color="auto"/>
            <w:right w:val="none" w:sz="0" w:space="0" w:color="auto"/>
          </w:divBdr>
          <w:divsChild>
            <w:div w:id="276303705">
              <w:marLeft w:val="0"/>
              <w:marRight w:val="0"/>
              <w:marTop w:val="0"/>
              <w:marBottom w:val="0"/>
              <w:divBdr>
                <w:top w:val="single" w:sz="2" w:space="0" w:color="7A7A7A"/>
                <w:left w:val="single" w:sz="2" w:space="0" w:color="7A7A7A"/>
                <w:bottom w:val="single" w:sz="2" w:space="0" w:color="7A7A7A"/>
                <w:right w:val="single" w:sz="2" w:space="0" w:color="7A7A7A"/>
              </w:divBdr>
              <w:divsChild>
                <w:div w:id="952400651">
                  <w:marLeft w:val="0"/>
                  <w:marRight w:val="0"/>
                  <w:marTop w:val="0"/>
                  <w:marBottom w:val="0"/>
                  <w:divBdr>
                    <w:top w:val="none" w:sz="0" w:space="0" w:color="auto"/>
                    <w:left w:val="none" w:sz="0" w:space="0" w:color="auto"/>
                    <w:bottom w:val="none" w:sz="0" w:space="0" w:color="auto"/>
                    <w:right w:val="none" w:sz="0" w:space="0" w:color="auto"/>
                  </w:divBdr>
                  <w:divsChild>
                    <w:div w:id="415371193">
                      <w:marLeft w:val="0"/>
                      <w:marRight w:val="0"/>
                      <w:marTop w:val="0"/>
                      <w:marBottom w:val="0"/>
                      <w:divBdr>
                        <w:top w:val="none" w:sz="0" w:space="0" w:color="auto"/>
                        <w:left w:val="none" w:sz="0" w:space="0" w:color="auto"/>
                        <w:bottom w:val="none" w:sz="0" w:space="0" w:color="auto"/>
                        <w:right w:val="none" w:sz="0" w:space="0" w:color="auto"/>
                      </w:divBdr>
                      <w:divsChild>
                        <w:div w:id="428622853">
                          <w:marLeft w:val="0"/>
                          <w:marRight w:val="0"/>
                          <w:marTop w:val="465"/>
                          <w:marBottom w:val="795"/>
                          <w:divBdr>
                            <w:top w:val="none" w:sz="0" w:space="0" w:color="auto"/>
                            <w:left w:val="none" w:sz="0" w:space="0" w:color="auto"/>
                            <w:bottom w:val="none" w:sz="0" w:space="0" w:color="auto"/>
                            <w:right w:val="none" w:sz="0" w:space="0" w:color="auto"/>
                          </w:divBdr>
                          <w:divsChild>
                            <w:div w:id="916793204">
                              <w:marLeft w:val="0"/>
                              <w:marRight w:val="0"/>
                              <w:marTop w:val="0"/>
                              <w:marBottom w:val="0"/>
                              <w:divBdr>
                                <w:top w:val="none" w:sz="0" w:space="0" w:color="auto"/>
                                <w:left w:val="none" w:sz="0" w:space="0" w:color="auto"/>
                                <w:bottom w:val="none" w:sz="0" w:space="0" w:color="auto"/>
                                <w:right w:val="none" w:sz="0" w:space="0" w:color="auto"/>
                              </w:divBdr>
                            </w:div>
                          </w:divsChild>
                        </w:div>
                        <w:div w:id="1851139514">
                          <w:marLeft w:val="0"/>
                          <w:marRight w:val="0"/>
                          <w:marTop w:val="0"/>
                          <w:marBottom w:val="540"/>
                          <w:divBdr>
                            <w:top w:val="none" w:sz="0" w:space="0" w:color="auto"/>
                            <w:left w:val="none" w:sz="0" w:space="0" w:color="auto"/>
                            <w:bottom w:val="none" w:sz="0" w:space="0" w:color="auto"/>
                            <w:right w:val="none" w:sz="0" w:space="0" w:color="auto"/>
                          </w:divBdr>
                          <w:divsChild>
                            <w:div w:id="484050637">
                              <w:marLeft w:val="0"/>
                              <w:marRight w:val="0"/>
                              <w:marTop w:val="0"/>
                              <w:marBottom w:val="0"/>
                              <w:divBdr>
                                <w:top w:val="none" w:sz="0" w:space="0" w:color="auto"/>
                                <w:left w:val="none" w:sz="0" w:space="0" w:color="auto"/>
                                <w:bottom w:val="none" w:sz="0" w:space="0" w:color="auto"/>
                                <w:right w:val="none" w:sz="0" w:space="0" w:color="auto"/>
                              </w:divBdr>
                            </w:div>
                          </w:divsChild>
                        </w:div>
                        <w:div w:id="201947432">
                          <w:marLeft w:val="0"/>
                          <w:marRight w:val="0"/>
                          <w:marTop w:val="0"/>
                          <w:marBottom w:val="240"/>
                          <w:divBdr>
                            <w:top w:val="none" w:sz="0" w:space="0" w:color="auto"/>
                            <w:left w:val="none" w:sz="0" w:space="0" w:color="auto"/>
                            <w:bottom w:val="none" w:sz="0" w:space="0" w:color="auto"/>
                            <w:right w:val="none" w:sz="0" w:space="0" w:color="auto"/>
                          </w:divBdr>
                          <w:divsChild>
                            <w:div w:id="220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284496">
          <w:marLeft w:val="0"/>
          <w:marRight w:val="0"/>
          <w:marTop w:val="0"/>
          <w:marBottom w:val="0"/>
          <w:divBdr>
            <w:top w:val="none" w:sz="0" w:space="0" w:color="auto"/>
            <w:left w:val="none" w:sz="0" w:space="0" w:color="auto"/>
            <w:bottom w:val="none" w:sz="0" w:space="0" w:color="auto"/>
            <w:right w:val="none" w:sz="0" w:space="0" w:color="auto"/>
          </w:divBdr>
          <w:divsChild>
            <w:div w:id="344096169">
              <w:marLeft w:val="0"/>
              <w:marRight w:val="0"/>
              <w:marTop w:val="0"/>
              <w:marBottom w:val="0"/>
              <w:divBdr>
                <w:top w:val="single" w:sz="2" w:space="0" w:color="7A7A7A"/>
                <w:left w:val="single" w:sz="2" w:space="0" w:color="7A7A7A"/>
                <w:bottom w:val="single" w:sz="2" w:space="0" w:color="7A7A7A"/>
                <w:right w:val="single" w:sz="2" w:space="0" w:color="7A7A7A"/>
              </w:divBdr>
              <w:divsChild>
                <w:div w:id="2080446406">
                  <w:marLeft w:val="0"/>
                  <w:marRight w:val="0"/>
                  <w:marTop w:val="0"/>
                  <w:marBottom w:val="0"/>
                  <w:divBdr>
                    <w:top w:val="none" w:sz="0" w:space="0" w:color="auto"/>
                    <w:left w:val="none" w:sz="0" w:space="0" w:color="auto"/>
                    <w:bottom w:val="none" w:sz="0" w:space="0" w:color="auto"/>
                    <w:right w:val="none" w:sz="0" w:space="0" w:color="auto"/>
                  </w:divBdr>
                  <w:divsChild>
                    <w:div w:id="470249817">
                      <w:marLeft w:val="0"/>
                      <w:marRight w:val="0"/>
                      <w:marTop w:val="0"/>
                      <w:marBottom w:val="0"/>
                      <w:divBdr>
                        <w:top w:val="none" w:sz="0" w:space="0" w:color="auto"/>
                        <w:left w:val="none" w:sz="0" w:space="0" w:color="auto"/>
                        <w:bottom w:val="none" w:sz="0" w:space="0" w:color="auto"/>
                        <w:right w:val="none" w:sz="0" w:space="0" w:color="auto"/>
                      </w:divBdr>
                      <w:divsChild>
                        <w:div w:id="1121339234">
                          <w:marLeft w:val="0"/>
                          <w:marRight w:val="0"/>
                          <w:marTop w:val="465"/>
                          <w:marBottom w:val="795"/>
                          <w:divBdr>
                            <w:top w:val="none" w:sz="0" w:space="0" w:color="auto"/>
                            <w:left w:val="none" w:sz="0" w:space="0" w:color="auto"/>
                            <w:bottom w:val="none" w:sz="0" w:space="0" w:color="auto"/>
                            <w:right w:val="none" w:sz="0" w:space="0" w:color="auto"/>
                          </w:divBdr>
                          <w:divsChild>
                            <w:div w:id="638654911">
                              <w:marLeft w:val="0"/>
                              <w:marRight w:val="0"/>
                              <w:marTop w:val="0"/>
                              <w:marBottom w:val="0"/>
                              <w:divBdr>
                                <w:top w:val="none" w:sz="0" w:space="0" w:color="auto"/>
                                <w:left w:val="none" w:sz="0" w:space="0" w:color="auto"/>
                                <w:bottom w:val="none" w:sz="0" w:space="0" w:color="auto"/>
                                <w:right w:val="none" w:sz="0" w:space="0" w:color="auto"/>
                              </w:divBdr>
                            </w:div>
                          </w:divsChild>
                        </w:div>
                        <w:div w:id="228811298">
                          <w:marLeft w:val="0"/>
                          <w:marRight w:val="0"/>
                          <w:marTop w:val="0"/>
                          <w:marBottom w:val="540"/>
                          <w:divBdr>
                            <w:top w:val="none" w:sz="0" w:space="0" w:color="auto"/>
                            <w:left w:val="none" w:sz="0" w:space="0" w:color="auto"/>
                            <w:bottom w:val="none" w:sz="0" w:space="0" w:color="auto"/>
                            <w:right w:val="none" w:sz="0" w:space="0" w:color="auto"/>
                          </w:divBdr>
                          <w:divsChild>
                            <w:div w:id="255482096">
                              <w:marLeft w:val="0"/>
                              <w:marRight w:val="0"/>
                              <w:marTop w:val="0"/>
                              <w:marBottom w:val="0"/>
                              <w:divBdr>
                                <w:top w:val="none" w:sz="0" w:space="0" w:color="auto"/>
                                <w:left w:val="none" w:sz="0" w:space="0" w:color="auto"/>
                                <w:bottom w:val="none" w:sz="0" w:space="0" w:color="auto"/>
                                <w:right w:val="none" w:sz="0" w:space="0" w:color="auto"/>
                              </w:divBdr>
                            </w:div>
                          </w:divsChild>
                        </w:div>
                        <w:div w:id="254484960">
                          <w:marLeft w:val="0"/>
                          <w:marRight w:val="0"/>
                          <w:marTop w:val="0"/>
                          <w:marBottom w:val="240"/>
                          <w:divBdr>
                            <w:top w:val="none" w:sz="0" w:space="0" w:color="auto"/>
                            <w:left w:val="none" w:sz="0" w:space="0" w:color="auto"/>
                            <w:bottom w:val="none" w:sz="0" w:space="0" w:color="auto"/>
                            <w:right w:val="none" w:sz="0" w:space="0" w:color="auto"/>
                          </w:divBdr>
                          <w:divsChild>
                            <w:div w:id="16840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165884">
          <w:marLeft w:val="0"/>
          <w:marRight w:val="0"/>
          <w:marTop w:val="0"/>
          <w:marBottom w:val="0"/>
          <w:divBdr>
            <w:top w:val="none" w:sz="0" w:space="0" w:color="auto"/>
            <w:left w:val="none" w:sz="0" w:space="0" w:color="auto"/>
            <w:bottom w:val="none" w:sz="0" w:space="0" w:color="auto"/>
            <w:right w:val="none" w:sz="0" w:space="0" w:color="auto"/>
          </w:divBdr>
          <w:divsChild>
            <w:div w:id="1792940714">
              <w:marLeft w:val="0"/>
              <w:marRight w:val="0"/>
              <w:marTop w:val="0"/>
              <w:marBottom w:val="0"/>
              <w:divBdr>
                <w:top w:val="single" w:sz="2" w:space="0" w:color="7A7A7A"/>
                <w:left w:val="single" w:sz="2" w:space="0" w:color="7A7A7A"/>
                <w:bottom w:val="single" w:sz="2" w:space="0" w:color="7A7A7A"/>
                <w:right w:val="single" w:sz="2" w:space="0" w:color="7A7A7A"/>
              </w:divBdr>
              <w:divsChild>
                <w:div w:id="1843816084">
                  <w:marLeft w:val="0"/>
                  <w:marRight w:val="0"/>
                  <w:marTop w:val="0"/>
                  <w:marBottom w:val="0"/>
                  <w:divBdr>
                    <w:top w:val="none" w:sz="0" w:space="0" w:color="auto"/>
                    <w:left w:val="none" w:sz="0" w:space="0" w:color="auto"/>
                    <w:bottom w:val="none" w:sz="0" w:space="0" w:color="auto"/>
                    <w:right w:val="none" w:sz="0" w:space="0" w:color="auto"/>
                  </w:divBdr>
                  <w:divsChild>
                    <w:div w:id="2118403200">
                      <w:marLeft w:val="0"/>
                      <w:marRight w:val="0"/>
                      <w:marTop w:val="0"/>
                      <w:marBottom w:val="0"/>
                      <w:divBdr>
                        <w:top w:val="none" w:sz="0" w:space="0" w:color="auto"/>
                        <w:left w:val="none" w:sz="0" w:space="0" w:color="auto"/>
                        <w:bottom w:val="none" w:sz="0" w:space="0" w:color="auto"/>
                        <w:right w:val="none" w:sz="0" w:space="0" w:color="auto"/>
                      </w:divBdr>
                      <w:divsChild>
                        <w:div w:id="1218053873">
                          <w:marLeft w:val="0"/>
                          <w:marRight w:val="0"/>
                          <w:marTop w:val="465"/>
                          <w:marBottom w:val="795"/>
                          <w:divBdr>
                            <w:top w:val="none" w:sz="0" w:space="0" w:color="auto"/>
                            <w:left w:val="none" w:sz="0" w:space="0" w:color="auto"/>
                            <w:bottom w:val="none" w:sz="0" w:space="0" w:color="auto"/>
                            <w:right w:val="none" w:sz="0" w:space="0" w:color="auto"/>
                          </w:divBdr>
                          <w:divsChild>
                            <w:div w:id="1476488805">
                              <w:marLeft w:val="0"/>
                              <w:marRight w:val="0"/>
                              <w:marTop w:val="0"/>
                              <w:marBottom w:val="0"/>
                              <w:divBdr>
                                <w:top w:val="none" w:sz="0" w:space="0" w:color="auto"/>
                                <w:left w:val="none" w:sz="0" w:space="0" w:color="auto"/>
                                <w:bottom w:val="none" w:sz="0" w:space="0" w:color="auto"/>
                                <w:right w:val="none" w:sz="0" w:space="0" w:color="auto"/>
                              </w:divBdr>
                            </w:div>
                          </w:divsChild>
                        </w:div>
                        <w:div w:id="2088844684">
                          <w:marLeft w:val="0"/>
                          <w:marRight w:val="0"/>
                          <w:marTop w:val="0"/>
                          <w:marBottom w:val="540"/>
                          <w:divBdr>
                            <w:top w:val="none" w:sz="0" w:space="0" w:color="auto"/>
                            <w:left w:val="none" w:sz="0" w:space="0" w:color="auto"/>
                            <w:bottom w:val="none" w:sz="0" w:space="0" w:color="auto"/>
                            <w:right w:val="none" w:sz="0" w:space="0" w:color="auto"/>
                          </w:divBdr>
                          <w:divsChild>
                            <w:div w:id="1409696235">
                              <w:marLeft w:val="0"/>
                              <w:marRight w:val="0"/>
                              <w:marTop w:val="0"/>
                              <w:marBottom w:val="0"/>
                              <w:divBdr>
                                <w:top w:val="none" w:sz="0" w:space="0" w:color="auto"/>
                                <w:left w:val="none" w:sz="0" w:space="0" w:color="auto"/>
                                <w:bottom w:val="none" w:sz="0" w:space="0" w:color="auto"/>
                                <w:right w:val="none" w:sz="0" w:space="0" w:color="auto"/>
                              </w:divBdr>
                            </w:div>
                          </w:divsChild>
                        </w:div>
                        <w:div w:id="1898468585">
                          <w:marLeft w:val="0"/>
                          <w:marRight w:val="0"/>
                          <w:marTop w:val="0"/>
                          <w:marBottom w:val="240"/>
                          <w:divBdr>
                            <w:top w:val="none" w:sz="0" w:space="0" w:color="auto"/>
                            <w:left w:val="none" w:sz="0" w:space="0" w:color="auto"/>
                            <w:bottom w:val="none" w:sz="0" w:space="0" w:color="auto"/>
                            <w:right w:val="none" w:sz="0" w:space="0" w:color="auto"/>
                          </w:divBdr>
                          <w:divsChild>
                            <w:div w:id="4432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1633">
          <w:marLeft w:val="0"/>
          <w:marRight w:val="0"/>
          <w:marTop w:val="0"/>
          <w:marBottom w:val="0"/>
          <w:divBdr>
            <w:top w:val="none" w:sz="0" w:space="0" w:color="auto"/>
            <w:left w:val="none" w:sz="0" w:space="0" w:color="auto"/>
            <w:bottom w:val="none" w:sz="0" w:space="0" w:color="auto"/>
            <w:right w:val="none" w:sz="0" w:space="0" w:color="auto"/>
          </w:divBdr>
          <w:divsChild>
            <w:div w:id="419060920">
              <w:marLeft w:val="0"/>
              <w:marRight w:val="0"/>
              <w:marTop w:val="0"/>
              <w:marBottom w:val="0"/>
              <w:divBdr>
                <w:top w:val="single" w:sz="2" w:space="0" w:color="7A7A7A"/>
                <w:left w:val="single" w:sz="2" w:space="0" w:color="7A7A7A"/>
                <w:bottom w:val="single" w:sz="2" w:space="0" w:color="7A7A7A"/>
                <w:right w:val="single" w:sz="2" w:space="0" w:color="7A7A7A"/>
              </w:divBdr>
              <w:divsChild>
                <w:div w:id="1494222182">
                  <w:marLeft w:val="0"/>
                  <w:marRight w:val="0"/>
                  <w:marTop w:val="0"/>
                  <w:marBottom w:val="0"/>
                  <w:divBdr>
                    <w:top w:val="none" w:sz="0" w:space="0" w:color="auto"/>
                    <w:left w:val="none" w:sz="0" w:space="0" w:color="auto"/>
                    <w:bottom w:val="none" w:sz="0" w:space="0" w:color="auto"/>
                    <w:right w:val="none" w:sz="0" w:space="0" w:color="auto"/>
                  </w:divBdr>
                  <w:divsChild>
                    <w:div w:id="970403355">
                      <w:marLeft w:val="0"/>
                      <w:marRight w:val="0"/>
                      <w:marTop w:val="0"/>
                      <w:marBottom w:val="0"/>
                      <w:divBdr>
                        <w:top w:val="none" w:sz="0" w:space="0" w:color="auto"/>
                        <w:left w:val="none" w:sz="0" w:space="0" w:color="auto"/>
                        <w:bottom w:val="none" w:sz="0" w:space="0" w:color="auto"/>
                        <w:right w:val="none" w:sz="0" w:space="0" w:color="auto"/>
                      </w:divBdr>
                      <w:divsChild>
                        <w:div w:id="1355572420">
                          <w:marLeft w:val="0"/>
                          <w:marRight w:val="0"/>
                          <w:marTop w:val="465"/>
                          <w:marBottom w:val="795"/>
                          <w:divBdr>
                            <w:top w:val="none" w:sz="0" w:space="0" w:color="auto"/>
                            <w:left w:val="none" w:sz="0" w:space="0" w:color="auto"/>
                            <w:bottom w:val="none" w:sz="0" w:space="0" w:color="auto"/>
                            <w:right w:val="none" w:sz="0" w:space="0" w:color="auto"/>
                          </w:divBdr>
                          <w:divsChild>
                            <w:div w:id="1483348519">
                              <w:marLeft w:val="0"/>
                              <w:marRight w:val="0"/>
                              <w:marTop w:val="0"/>
                              <w:marBottom w:val="0"/>
                              <w:divBdr>
                                <w:top w:val="none" w:sz="0" w:space="0" w:color="auto"/>
                                <w:left w:val="none" w:sz="0" w:space="0" w:color="auto"/>
                                <w:bottom w:val="none" w:sz="0" w:space="0" w:color="auto"/>
                                <w:right w:val="none" w:sz="0" w:space="0" w:color="auto"/>
                              </w:divBdr>
                            </w:div>
                          </w:divsChild>
                        </w:div>
                        <w:div w:id="354814167">
                          <w:marLeft w:val="0"/>
                          <w:marRight w:val="0"/>
                          <w:marTop w:val="0"/>
                          <w:marBottom w:val="540"/>
                          <w:divBdr>
                            <w:top w:val="none" w:sz="0" w:space="0" w:color="auto"/>
                            <w:left w:val="none" w:sz="0" w:space="0" w:color="auto"/>
                            <w:bottom w:val="none" w:sz="0" w:space="0" w:color="auto"/>
                            <w:right w:val="none" w:sz="0" w:space="0" w:color="auto"/>
                          </w:divBdr>
                          <w:divsChild>
                            <w:div w:id="1367215936">
                              <w:marLeft w:val="0"/>
                              <w:marRight w:val="0"/>
                              <w:marTop w:val="0"/>
                              <w:marBottom w:val="0"/>
                              <w:divBdr>
                                <w:top w:val="none" w:sz="0" w:space="0" w:color="auto"/>
                                <w:left w:val="none" w:sz="0" w:space="0" w:color="auto"/>
                                <w:bottom w:val="none" w:sz="0" w:space="0" w:color="auto"/>
                                <w:right w:val="none" w:sz="0" w:space="0" w:color="auto"/>
                              </w:divBdr>
                            </w:div>
                          </w:divsChild>
                        </w:div>
                        <w:div w:id="140538065">
                          <w:marLeft w:val="0"/>
                          <w:marRight w:val="0"/>
                          <w:marTop w:val="0"/>
                          <w:marBottom w:val="240"/>
                          <w:divBdr>
                            <w:top w:val="none" w:sz="0" w:space="0" w:color="auto"/>
                            <w:left w:val="none" w:sz="0" w:space="0" w:color="auto"/>
                            <w:bottom w:val="none" w:sz="0" w:space="0" w:color="auto"/>
                            <w:right w:val="none" w:sz="0" w:space="0" w:color="auto"/>
                          </w:divBdr>
                          <w:divsChild>
                            <w:div w:id="7651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19274">
          <w:marLeft w:val="0"/>
          <w:marRight w:val="0"/>
          <w:marTop w:val="0"/>
          <w:marBottom w:val="0"/>
          <w:divBdr>
            <w:top w:val="none" w:sz="0" w:space="0" w:color="auto"/>
            <w:left w:val="none" w:sz="0" w:space="0" w:color="auto"/>
            <w:bottom w:val="none" w:sz="0" w:space="0" w:color="auto"/>
            <w:right w:val="none" w:sz="0" w:space="0" w:color="auto"/>
          </w:divBdr>
          <w:divsChild>
            <w:div w:id="1023088320">
              <w:marLeft w:val="0"/>
              <w:marRight w:val="0"/>
              <w:marTop w:val="0"/>
              <w:marBottom w:val="0"/>
              <w:divBdr>
                <w:top w:val="single" w:sz="2" w:space="0" w:color="7A7A7A"/>
                <w:left w:val="single" w:sz="2" w:space="0" w:color="7A7A7A"/>
                <w:bottom w:val="single" w:sz="2" w:space="0" w:color="7A7A7A"/>
                <w:right w:val="single" w:sz="2" w:space="0" w:color="7A7A7A"/>
              </w:divBdr>
              <w:divsChild>
                <w:div w:id="618612102">
                  <w:marLeft w:val="0"/>
                  <w:marRight w:val="0"/>
                  <w:marTop w:val="0"/>
                  <w:marBottom w:val="0"/>
                  <w:divBdr>
                    <w:top w:val="none" w:sz="0" w:space="0" w:color="auto"/>
                    <w:left w:val="none" w:sz="0" w:space="0" w:color="auto"/>
                    <w:bottom w:val="none" w:sz="0" w:space="0" w:color="auto"/>
                    <w:right w:val="none" w:sz="0" w:space="0" w:color="auto"/>
                  </w:divBdr>
                  <w:divsChild>
                    <w:div w:id="491219229">
                      <w:marLeft w:val="0"/>
                      <w:marRight w:val="0"/>
                      <w:marTop w:val="0"/>
                      <w:marBottom w:val="0"/>
                      <w:divBdr>
                        <w:top w:val="none" w:sz="0" w:space="0" w:color="auto"/>
                        <w:left w:val="none" w:sz="0" w:space="0" w:color="auto"/>
                        <w:bottom w:val="none" w:sz="0" w:space="0" w:color="auto"/>
                        <w:right w:val="none" w:sz="0" w:space="0" w:color="auto"/>
                      </w:divBdr>
                      <w:divsChild>
                        <w:div w:id="1207523875">
                          <w:marLeft w:val="0"/>
                          <w:marRight w:val="0"/>
                          <w:marTop w:val="465"/>
                          <w:marBottom w:val="795"/>
                          <w:divBdr>
                            <w:top w:val="none" w:sz="0" w:space="0" w:color="auto"/>
                            <w:left w:val="none" w:sz="0" w:space="0" w:color="auto"/>
                            <w:bottom w:val="none" w:sz="0" w:space="0" w:color="auto"/>
                            <w:right w:val="none" w:sz="0" w:space="0" w:color="auto"/>
                          </w:divBdr>
                          <w:divsChild>
                            <w:div w:id="1127091563">
                              <w:marLeft w:val="0"/>
                              <w:marRight w:val="0"/>
                              <w:marTop w:val="0"/>
                              <w:marBottom w:val="0"/>
                              <w:divBdr>
                                <w:top w:val="none" w:sz="0" w:space="0" w:color="auto"/>
                                <w:left w:val="none" w:sz="0" w:space="0" w:color="auto"/>
                                <w:bottom w:val="none" w:sz="0" w:space="0" w:color="auto"/>
                                <w:right w:val="none" w:sz="0" w:space="0" w:color="auto"/>
                              </w:divBdr>
                            </w:div>
                          </w:divsChild>
                        </w:div>
                        <w:div w:id="994913913">
                          <w:marLeft w:val="0"/>
                          <w:marRight w:val="0"/>
                          <w:marTop w:val="0"/>
                          <w:marBottom w:val="540"/>
                          <w:divBdr>
                            <w:top w:val="none" w:sz="0" w:space="0" w:color="auto"/>
                            <w:left w:val="none" w:sz="0" w:space="0" w:color="auto"/>
                            <w:bottom w:val="none" w:sz="0" w:space="0" w:color="auto"/>
                            <w:right w:val="none" w:sz="0" w:space="0" w:color="auto"/>
                          </w:divBdr>
                          <w:divsChild>
                            <w:div w:id="614216666">
                              <w:marLeft w:val="0"/>
                              <w:marRight w:val="0"/>
                              <w:marTop w:val="0"/>
                              <w:marBottom w:val="0"/>
                              <w:divBdr>
                                <w:top w:val="none" w:sz="0" w:space="0" w:color="auto"/>
                                <w:left w:val="none" w:sz="0" w:space="0" w:color="auto"/>
                                <w:bottom w:val="none" w:sz="0" w:space="0" w:color="auto"/>
                                <w:right w:val="none" w:sz="0" w:space="0" w:color="auto"/>
                              </w:divBdr>
                            </w:div>
                          </w:divsChild>
                        </w:div>
                        <w:div w:id="815680388">
                          <w:marLeft w:val="0"/>
                          <w:marRight w:val="0"/>
                          <w:marTop w:val="0"/>
                          <w:marBottom w:val="240"/>
                          <w:divBdr>
                            <w:top w:val="none" w:sz="0" w:space="0" w:color="auto"/>
                            <w:left w:val="none" w:sz="0" w:space="0" w:color="auto"/>
                            <w:bottom w:val="none" w:sz="0" w:space="0" w:color="auto"/>
                            <w:right w:val="none" w:sz="0" w:space="0" w:color="auto"/>
                          </w:divBdr>
                          <w:divsChild>
                            <w:div w:id="1953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805692">
          <w:marLeft w:val="0"/>
          <w:marRight w:val="0"/>
          <w:marTop w:val="0"/>
          <w:marBottom w:val="0"/>
          <w:divBdr>
            <w:top w:val="none" w:sz="0" w:space="0" w:color="auto"/>
            <w:left w:val="none" w:sz="0" w:space="0" w:color="auto"/>
            <w:bottom w:val="none" w:sz="0" w:space="0" w:color="auto"/>
            <w:right w:val="none" w:sz="0" w:space="0" w:color="auto"/>
          </w:divBdr>
          <w:divsChild>
            <w:div w:id="244800636">
              <w:marLeft w:val="0"/>
              <w:marRight w:val="0"/>
              <w:marTop w:val="0"/>
              <w:marBottom w:val="0"/>
              <w:divBdr>
                <w:top w:val="single" w:sz="2" w:space="0" w:color="7A7A7A"/>
                <w:left w:val="single" w:sz="2" w:space="0" w:color="7A7A7A"/>
                <w:bottom w:val="single" w:sz="2" w:space="0" w:color="7A7A7A"/>
                <w:right w:val="single" w:sz="2" w:space="0" w:color="7A7A7A"/>
              </w:divBdr>
              <w:divsChild>
                <w:div w:id="82801025">
                  <w:marLeft w:val="0"/>
                  <w:marRight w:val="0"/>
                  <w:marTop w:val="0"/>
                  <w:marBottom w:val="0"/>
                  <w:divBdr>
                    <w:top w:val="none" w:sz="0" w:space="0" w:color="auto"/>
                    <w:left w:val="none" w:sz="0" w:space="0" w:color="auto"/>
                    <w:bottom w:val="none" w:sz="0" w:space="0" w:color="auto"/>
                    <w:right w:val="none" w:sz="0" w:space="0" w:color="auto"/>
                  </w:divBdr>
                  <w:divsChild>
                    <w:div w:id="771051719">
                      <w:marLeft w:val="0"/>
                      <w:marRight w:val="0"/>
                      <w:marTop w:val="0"/>
                      <w:marBottom w:val="0"/>
                      <w:divBdr>
                        <w:top w:val="none" w:sz="0" w:space="0" w:color="auto"/>
                        <w:left w:val="none" w:sz="0" w:space="0" w:color="auto"/>
                        <w:bottom w:val="none" w:sz="0" w:space="0" w:color="auto"/>
                        <w:right w:val="none" w:sz="0" w:space="0" w:color="auto"/>
                      </w:divBdr>
                      <w:divsChild>
                        <w:div w:id="315036474">
                          <w:marLeft w:val="0"/>
                          <w:marRight w:val="0"/>
                          <w:marTop w:val="465"/>
                          <w:marBottom w:val="795"/>
                          <w:divBdr>
                            <w:top w:val="none" w:sz="0" w:space="0" w:color="auto"/>
                            <w:left w:val="none" w:sz="0" w:space="0" w:color="auto"/>
                            <w:bottom w:val="none" w:sz="0" w:space="0" w:color="auto"/>
                            <w:right w:val="none" w:sz="0" w:space="0" w:color="auto"/>
                          </w:divBdr>
                          <w:divsChild>
                            <w:div w:id="301662582">
                              <w:marLeft w:val="0"/>
                              <w:marRight w:val="0"/>
                              <w:marTop w:val="0"/>
                              <w:marBottom w:val="0"/>
                              <w:divBdr>
                                <w:top w:val="none" w:sz="0" w:space="0" w:color="auto"/>
                                <w:left w:val="none" w:sz="0" w:space="0" w:color="auto"/>
                                <w:bottom w:val="none" w:sz="0" w:space="0" w:color="auto"/>
                                <w:right w:val="none" w:sz="0" w:space="0" w:color="auto"/>
                              </w:divBdr>
                            </w:div>
                          </w:divsChild>
                        </w:div>
                        <w:div w:id="299579789">
                          <w:marLeft w:val="0"/>
                          <w:marRight w:val="0"/>
                          <w:marTop w:val="0"/>
                          <w:marBottom w:val="540"/>
                          <w:divBdr>
                            <w:top w:val="none" w:sz="0" w:space="0" w:color="auto"/>
                            <w:left w:val="none" w:sz="0" w:space="0" w:color="auto"/>
                            <w:bottom w:val="none" w:sz="0" w:space="0" w:color="auto"/>
                            <w:right w:val="none" w:sz="0" w:space="0" w:color="auto"/>
                          </w:divBdr>
                          <w:divsChild>
                            <w:div w:id="513569297">
                              <w:marLeft w:val="0"/>
                              <w:marRight w:val="0"/>
                              <w:marTop w:val="0"/>
                              <w:marBottom w:val="0"/>
                              <w:divBdr>
                                <w:top w:val="none" w:sz="0" w:space="0" w:color="auto"/>
                                <w:left w:val="none" w:sz="0" w:space="0" w:color="auto"/>
                                <w:bottom w:val="none" w:sz="0" w:space="0" w:color="auto"/>
                                <w:right w:val="none" w:sz="0" w:space="0" w:color="auto"/>
                              </w:divBdr>
                            </w:div>
                          </w:divsChild>
                        </w:div>
                        <w:div w:id="1606964504">
                          <w:marLeft w:val="0"/>
                          <w:marRight w:val="0"/>
                          <w:marTop w:val="0"/>
                          <w:marBottom w:val="240"/>
                          <w:divBdr>
                            <w:top w:val="none" w:sz="0" w:space="0" w:color="auto"/>
                            <w:left w:val="none" w:sz="0" w:space="0" w:color="auto"/>
                            <w:bottom w:val="none" w:sz="0" w:space="0" w:color="auto"/>
                            <w:right w:val="none" w:sz="0" w:space="0" w:color="auto"/>
                          </w:divBdr>
                          <w:divsChild>
                            <w:div w:id="19747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696688">
          <w:marLeft w:val="0"/>
          <w:marRight w:val="0"/>
          <w:marTop w:val="0"/>
          <w:marBottom w:val="0"/>
          <w:divBdr>
            <w:top w:val="none" w:sz="0" w:space="0" w:color="auto"/>
            <w:left w:val="none" w:sz="0" w:space="0" w:color="auto"/>
            <w:bottom w:val="none" w:sz="0" w:space="0" w:color="auto"/>
            <w:right w:val="none" w:sz="0" w:space="0" w:color="auto"/>
          </w:divBdr>
          <w:divsChild>
            <w:div w:id="1456175452">
              <w:marLeft w:val="0"/>
              <w:marRight w:val="0"/>
              <w:marTop w:val="0"/>
              <w:marBottom w:val="0"/>
              <w:divBdr>
                <w:top w:val="single" w:sz="2" w:space="0" w:color="7A7A7A"/>
                <w:left w:val="single" w:sz="2" w:space="0" w:color="7A7A7A"/>
                <w:bottom w:val="single" w:sz="2" w:space="0" w:color="7A7A7A"/>
                <w:right w:val="single" w:sz="2" w:space="0" w:color="7A7A7A"/>
              </w:divBdr>
              <w:divsChild>
                <w:div w:id="898245246">
                  <w:marLeft w:val="0"/>
                  <w:marRight w:val="0"/>
                  <w:marTop w:val="0"/>
                  <w:marBottom w:val="0"/>
                  <w:divBdr>
                    <w:top w:val="none" w:sz="0" w:space="0" w:color="auto"/>
                    <w:left w:val="none" w:sz="0" w:space="0" w:color="auto"/>
                    <w:bottom w:val="none" w:sz="0" w:space="0" w:color="auto"/>
                    <w:right w:val="none" w:sz="0" w:space="0" w:color="auto"/>
                  </w:divBdr>
                  <w:divsChild>
                    <w:div w:id="2039502138">
                      <w:marLeft w:val="0"/>
                      <w:marRight w:val="0"/>
                      <w:marTop w:val="0"/>
                      <w:marBottom w:val="0"/>
                      <w:divBdr>
                        <w:top w:val="none" w:sz="0" w:space="0" w:color="auto"/>
                        <w:left w:val="none" w:sz="0" w:space="0" w:color="auto"/>
                        <w:bottom w:val="none" w:sz="0" w:space="0" w:color="auto"/>
                        <w:right w:val="none" w:sz="0" w:space="0" w:color="auto"/>
                      </w:divBdr>
                      <w:divsChild>
                        <w:div w:id="2109740298">
                          <w:marLeft w:val="0"/>
                          <w:marRight w:val="0"/>
                          <w:marTop w:val="465"/>
                          <w:marBottom w:val="795"/>
                          <w:divBdr>
                            <w:top w:val="none" w:sz="0" w:space="0" w:color="auto"/>
                            <w:left w:val="none" w:sz="0" w:space="0" w:color="auto"/>
                            <w:bottom w:val="none" w:sz="0" w:space="0" w:color="auto"/>
                            <w:right w:val="none" w:sz="0" w:space="0" w:color="auto"/>
                          </w:divBdr>
                          <w:divsChild>
                            <w:div w:id="1987275003">
                              <w:marLeft w:val="0"/>
                              <w:marRight w:val="0"/>
                              <w:marTop w:val="0"/>
                              <w:marBottom w:val="0"/>
                              <w:divBdr>
                                <w:top w:val="none" w:sz="0" w:space="0" w:color="auto"/>
                                <w:left w:val="none" w:sz="0" w:space="0" w:color="auto"/>
                                <w:bottom w:val="none" w:sz="0" w:space="0" w:color="auto"/>
                                <w:right w:val="none" w:sz="0" w:space="0" w:color="auto"/>
                              </w:divBdr>
                            </w:div>
                          </w:divsChild>
                        </w:div>
                        <w:div w:id="319238200">
                          <w:marLeft w:val="0"/>
                          <w:marRight w:val="0"/>
                          <w:marTop w:val="0"/>
                          <w:marBottom w:val="540"/>
                          <w:divBdr>
                            <w:top w:val="none" w:sz="0" w:space="0" w:color="auto"/>
                            <w:left w:val="none" w:sz="0" w:space="0" w:color="auto"/>
                            <w:bottom w:val="none" w:sz="0" w:space="0" w:color="auto"/>
                            <w:right w:val="none" w:sz="0" w:space="0" w:color="auto"/>
                          </w:divBdr>
                          <w:divsChild>
                            <w:div w:id="654341859">
                              <w:marLeft w:val="0"/>
                              <w:marRight w:val="0"/>
                              <w:marTop w:val="0"/>
                              <w:marBottom w:val="0"/>
                              <w:divBdr>
                                <w:top w:val="none" w:sz="0" w:space="0" w:color="auto"/>
                                <w:left w:val="none" w:sz="0" w:space="0" w:color="auto"/>
                                <w:bottom w:val="none" w:sz="0" w:space="0" w:color="auto"/>
                                <w:right w:val="none" w:sz="0" w:space="0" w:color="auto"/>
                              </w:divBdr>
                            </w:div>
                          </w:divsChild>
                        </w:div>
                        <w:div w:id="1763332618">
                          <w:marLeft w:val="0"/>
                          <w:marRight w:val="0"/>
                          <w:marTop w:val="0"/>
                          <w:marBottom w:val="240"/>
                          <w:divBdr>
                            <w:top w:val="none" w:sz="0" w:space="0" w:color="auto"/>
                            <w:left w:val="none" w:sz="0" w:space="0" w:color="auto"/>
                            <w:bottom w:val="none" w:sz="0" w:space="0" w:color="auto"/>
                            <w:right w:val="none" w:sz="0" w:space="0" w:color="auto"/>
                          </w:divBdr>
                          <w:divsChild>
                            <w:div w:id="18911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363123">
          <w:marLeft w:val="0"/>
          <w:marRight w:val="0"/>
          <w:marTop w:val="0"/>
          <w:marBottom w:val="0"/>
          <w:divBdr>
            <w:top w:val="none" w:sz="0" w:space="0" w:color="auto"/>
            <w:left w:val="none" w:sz="0" w:space="0" w:color="auto"/>
            <w:bottom w:val="none" w:sz="0" w:space="0" w:color="auto"/>
            <w:right w:val="none" w:sz="0" w:space="0" w:color="auto"/>
          </w:divBdr>
          <w:divsChild>
            <w:div w:id="728651676">
              <w:marLeft w:val="0"/>
              <w:marRight w:val="0"/>
              <w:marTop w:val="0"/>
              <w:marBottom w:val="0"/>
              <w:divBdr>
                <w:top w:val="single" w:sz="2" w:space="0" w:color="7A7A7A"/>
                <w:left w:val="single" w:sz="2" w:space="0" w:color="7A7A7A"/>
                <w:bottom w:val="single" w:sz="2" w:space="0" w:color="7A7A7A"/>
                <w:right w:val="single" w:sz="2" w:space="0" w:color="7A7A7A"/>
              </w:divBdr>
              <w:divsChild>
                <w:div w:id="1839804510">
                  <w:marLeft w:val="0"/>
                  <w:marRight w:val="0"/>
                  <w:marTop w:val="0"/>
                  <w:marBottom w:val="0"/>
                  <w:divBdr>
                    <w:top w:val="none" w:sz="0" w:space="0" w:color="auto"/>
                    <w:left w:val="none" w:sz="0" w:space="0" w:color="auto"/>
                    <w:bottom w:val="none" w:sz="0" w:space="0" w:color="auto"/>
                    <w:right w:val="none" w:sz="0" w:space="0" w:color="auto"/>
                  </w:divBdr>
                  <w:divsChild>
                    <w:div w:id="1243486106">
                      <w:marLeft w:val="0"/>
                      <w:marRight w:val="0"/>
                      <w:marTop w:val="0"/>
                      <w:marBottom w:val="0"/>
                      <w:divBdr>
                        <w:top w:val="none" w:sz="0" w:space="0" w:color="auto"/>
                        <w:left w:val="none" w:sz="0" w:space="0" w:color="auto"/>
                        <w:bottom w:val="none" w:sz="0" w:space="0" w:color="auto"/>
                        <w:right w:val="none" w:sz="0" w:space="0" w:color="auto"/>
                      </w:divBdr>
                      <w:divsChild>
                        <w:div w:id="1558853908">
                          <w:marLeft w:val="0"/>
                          <w:marRight w:val="0"/>
                          <w:marTop w:val="465"/>
                          <w:marBottom w:val="795"/>
                          <w:divBdr>
                            <w:top w:val="none" w:sz="0" w:space="0" w:color="auto"/>
                            <w:left w:val="none" w:sz="0" w:space="0" w:color="auto"/>
                            <w:bottom w:val="none" w:sz="0" w:space="0" w:color="auto"/>
                            <w:right w:val="none" w:sz="0" w:space="0" w:color="auto"/>
                          </w:divBdr>
                          <w:divsChild>
                            <w:div w:id="1526476582">
                              <w:marLeft w:val="0"/>
                              <w:marRight w:val="0"/>
                              <w:marTop w:val="0"/>
                              <w:marBottom w:val="0"/>
                              <w:divBdr>
                                <w:top w:val="none" w:sz="0" w:space="0" w:color="auto"/>
                                <w:left w:val="none" w:sz="0" w:space="0" w:color="auto"/>
                                <w:bottom w:val="none" w:sz="0" w:space="0" w:color="auto"/>
                                <w:right w:val="none" w:sz="0" w:space="0" w:color="auto"/>
                              </w:divBdr>
                            </w:div>
                          </w:divsChild>
                        </w:div>
                        <w:div w:id="1636132237">
                          <w:marLeft w:val="0"/>
                          <w:marRight w:val="0"/>
                          <w:marTop w:val="0"/>
                          <w:marBottom w:val="540"/>
                          <w:divBdr>
                            <w:top w:val="none" w:sz="0" w:space="0" w:color="auto"/>
                            <w:left w:val="none" w:sz="0" w:space="0" w:color="auto"/>
                            <w:bottom w:val="none" w:sz="0" w:space="0" w:color="auto"/>
                            <w:right w:val="none" w:sz="0" w:space="0" w:color="auto"/>
                          </w:divBdr>
                          <w:divsChild>
                            <w:div w:id="1363945347">
                              <w:marLeft w:val="0"/>
                              <w:marRight w:val="0"/>
                              <w:marTop w:val="0"/>
                              <w:marBottom w:val="0"/>
                              <w:divBdr>
                                <w:top w:val="none" w:sz="0" w:space="0" w:color="auto"/>
                                <w:left w:val="none" w:sz="0" w:space="0" w:color="auto"/>
                                <w:bottom w:val="none" w:sz="0" w:space="0" w:color="auto"/>
                                <w:right w:val="none" w:sz="0" w:space="0" w:color="auto"/>
                              </w:divBdr>
                            </w:div>
                          </w:divsChild>
                        </w:div>
                        <w:div w:id="415788285">
                          <w:marLeft w:val="0"/>
                          <w:marRight w:val="0"/>
                          <w:marTop w:val="0"/>
                          <w:marBottom w:val="240"/>
                          <w:divBdr>
                            <w:top w:val="none" w:sz="0" w:space="0" w:color="auto"/>
                            <w:left w:val="none" w:sz="0" w:space="0" w:color="auto"/>
                            <w:bottom w:val="none" w:sz="0" w:space="0" w:color="auto"/>
                            <w:right w:val="none" w:sz="0" w:space="0" w:color="auto"/>
                          </w:divBdr>
                          <w:divsChild>
                            <w:div w:id="17797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18929">
          <w:marLeft w:val="0"/>
          <w:marRight w:val="0"/>
          <w:marTop w:val="0"/>
          <w:marBottom w:val="0"/>
          <w:divBdr>
            <w:top w:val="none" w:sz="0" w:space="0" w:color="auto"/>
            <w:left w:val="none" w:sz="0" w:space="0" w:color="auto"/>
            <w:bottom w:val="none" w:sz="0" w:space="0" w:color="auto"/>
            <w:right w:val="none" w:sz="0" w:space="0" w:color="auto"/>
          </w:divBdr>
          <w:divsChild>
            <w:div w:id="608050450">
              <w:marLeft w:val="0"/>
              <w:marRight w:val="0"/>
              <w:marTop w:val="0"/>
              <w:marBottom w:val="0"/>
              <w:divBdr>
                <w:top w:val="single" w:sz="2" w:space="0" w:color="7A7A7A"/>
                <w:left w:val="single" w:sz="2" w:space="0" w:color="7A7A7A"/>
                <w:bottom w:val="single" w:sz="2" w:space="0" w:color="7A7A7A"/>
                <w:right w:val="single" w:sz="2" w:space="0" w:color="7A7A7A"/>
              </w:divBdr>
              <w:divsChild>
                <w:div w:id="1316491079">
                  <w:marLeft w:val="0"/>
                  <w:marRight w:val="0"/>
                  <w:marTop w:val="0"/>
                  <w:marBottom w:val="0"/>
                  <w:divBdr>
                    <w:top w:val="none" w:sz="0" w:space="0" w:color="auto"/>
                    <w:left w:val="none" w:sz="0" w:space="0" w:color="auto"/>
                    <w:bottom w:val="none" w:sz="0" w:space="0" w:color="auto"/>
                    <w:right w:val="none" w:sz="0" w:space="0" w:color="auto"/>
                  </w:divBdr>
                  <w:divsChild>
                    <w:div w:id="720905120">
                      <w:marLeft w:val="0"/>
                      <w:marRight w:val="0"/>
                      <w:marTop w:val="0"/>
                      <w:marBottom w:val="0"/>
                      <w:divBdr>
                        <w:top w:val="none" w:sz="0" w:space="0" w:color="auto"/>
                        <w:left w:val="none" w:sz="0" w:space="0" w:color="auto"/>
                        <w:bottom w:val="none" w:sz="0" w:space="0" w:color="auto"/>
                        <w:right w:val="none" w:sz="0" w:space="0" w:color="auto"/>
                      </w:divBdr>
                      <w:divsChild>
                        <w:div w:id="233855735">
                          <w:marLeft w:val="0"/>
                          <w:marRight w:val="0"/>
                          <w:marTop w:val="465"/>
                          <w:marBottom w:val="795"/>
                          <w:divBdr>
                            <w:top w:val="none" w:sz="0" w:space="0" w:color="auto"/>
                            <w:left w:val="none" w:sz="0" w:space="0" w:color="auto"/>
                            <w:bottom w:val="none" w:sz="0" w:space="0" w:color="auto"/>
                            <w:right w:val="none" w:sz="0" w:space="0" w:color="auto"/>
                          </w:divBdr>
                          <w:divsChild>
                            <w:div w:id="1953124268">
                              <w:marLeft w:val="0"/>
                              <w:marRight w:val="0"/>
                              <w:marTop w:val="0"/>
                              <w:marBottom w:val="0"/>
                              <w:divBdr>
                                <w:top w:val="none" w:sz="0" w:space="0" w:color="auto"/>
                                <w:left w:val="none" w:sz="0" w:space="0" w:color="auto"/>
                                <w:bottom w:val="none" w:sz="0" w:space="0" w:color="auto"/>
                                <w:right w:val="none" w:sz="0" w:space="0" w:color="auto"/>
                              </w:divBdr>
                            </w:div>
                          </w:divsChild>
                        </w:div>
                        <w:div w:id="1434015805">
                          <w:marLeft w:val="0"/>
                          <w:marRight w:val="0"/>
                          <w:marTop w:val="0"/>
                          <w:marBottom w:val="540"/>
                          <w:divBdr>
                            <w:top w:val="none" w:sz="0" w:space="0" w:color="auto"/>
                            <w:left w:val="none" w:sz="0" w:space="0" w:color="auto"/>
                            <w:bottom w:val="none" w:sz="0" w:space="0" w:color="auto"/>
                            <w:right w:val="none" w:sz="0" w:space="0" w:color="auto"/>
                          </w:divBdr>
                          <w:divsChild>
                            <w:div w:id="1426922590">
                              <w:marLeft w:val="0"/>
                              <w:marRight w:val="0"/>
                              <w:marTop w:val="0"/>
                              <w:marBottom w:val="0"/>
                              <w:divBdr>
                                <w:top w:val="none" w:sz="0" w:space="0" w:color="auto"/>
                                <w:left w:val="none" w:sz="0" w:space="0" w:color="auto"/>
                                <w:bottom w:val="none" w:sz="0" w:space="0" w:color="auto"/>
                                <w:right w:val="none" w:sz="0" w:space="0" w:color="auto"/>
                              </w:divBdr>
                            </w:div>
                          </w:divsChild>
                        </w:div>
                        <w:div w:id="480924916">
                          <w:marLeft w:val="0"/>
                          <w:marRight w:val="0"/>
                          <w:marTop w:val="0"/>
                          <w:marBottom w:val="240"/>
                          <w:divBdr>
                            <w:top w:val="none" w:sz="0" w:space="0" w:color="auto"/>
                            <w:left w:val="none" w:sz="0" w:space="0" w:color="auto"/>
                            <w:bottom w:val="none" w:sz="0" w:space="0" w:color="auto"/>
                            <w:right w:val="none" w:sz="0" w:space="0" w:color="auto"/>
                          </w:divBdr>
                          <w:divsChild>
                            <w:div w:id="15556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60134">
          <w:marLeft w:val="0"/>
          <w:marRight w:val="0"/>
          <w:marTop w:val="0"/>
          <w:marBottom w:val="0"/>
          <w:divBdr>
            <w:top w:val="none" w:sz="0" w:space="0" w:color="auto"/>
            <w:left w:val="none" w:sz="0" w:space="0" w:color="auto"/>
            <w:bottom w:val="none" w:sz="0" w:space="0" w:color="auto"/>
            <w:right w:val="none" w:sz="0" w:space="0" w:color="auto"/>
          </w:divBdr>
          <w:divsChild>
            <w:div w:id="1137839078">
              <w:marLeft w:val="0"/>
              <w:marRight w:val="0"/>
              <w:marTop w:val="0"/>
              <w:marBottom w:val="0"/>
              <w:divBdr>
                <w:top w:val="single" w:sz="2" w:space="0" w:color="7A7A7A"/>
                <w:left w:val="single" w:sz="2" w:space="0" w:color="7A7A7A"/>
                <w:bottom w:val="single" w:sz="2" w:space="0" w:color="7A7A7A"/>
                <w:right w:val="single" w:sz="2" w:space="0" w:color="7A7A7A"/>
              </w:divBdr>
              <w:divsChild>
                <w:div w:id="153229632">
                  <w:marLeft w:val="0"/>
                  <w:marRight w:val="0"/>
                  <w:marTop w:val="0"/>
                  <w:marBottom w:val="0"/>
                  <w:divBdr>
                    <w:top w:val="none" w:sz="0" w:space="0" w:color="auto"/>
                    <w:left w:val="none" w:sz="0" w:space="0" w:color="auto"/>
                    <w:bottom w:val="none" w:sz="0" w:space="0" w:color="auto"/>
                    <w:right w:val="none" w:sz="0" w:space="0" w:color="auto"/>
                  </w:divBdr>
                  <w:divsChild>
                    <w:div w:id="807817472">
                      <w:marLeft w:val="0"/>
                      <w:marRight w:val="0"/>
                      <w:marTop w:val="0"/>
                      <w:marBottom w:val="0"/>
                      <w:divBdr>
                        <w:top w:val="none" w:sz="0" w:space="0" w:color="auto"/>
                        <w:left w:val="none" w:sz="0" w:space="0" w:color="auto"/>
                        <w:bottom w:val="none" w:sz="0" w:space="0" w:color="auto"/>
                        <w:right w:val="none" w:sz="0" w:space="0" w:color="auto"/>
                      </w:divBdr>
                      <w:divsChild>
                        <w:div w:id="430854970">
                          <w:marLeft w:val="0"/>
                          <w:marRight w:val="0"/>
                          <w:marTop w:val="465"/>
                          <w:marBottom w:val="795"/>
                          <w:divBdr>
                            <w:top w:val="none" w:sz="0" w:space="0" w:color="auto"/>
                            <w:left w:val="none" w:sz="0" w:space="0" w:color="auto"/>
                            <w:bottom w:val="none" w:sz="0" w:space="0" w:color="auto"/>
                            <w:right w:val="none" w:sz="0" w:space="0" w:color="auto"/>
                          </w:divBdr>
                          <w:divsChild>
                            <w:div w:id="984547732">
                              <w:marLeft w:val="0"/>
                              <w:marRight w:val="0"/>
                              <w:marTop w:val="0"/>
                              <w:marBottom w:val="0"/>
                              <w:divBdr>
                                <w:top w:val="none" w:sz="0" w:space="0" w:color="auto"/>
                                <w:left w:val="none" w:sz="0" w:space="0" w:color="auto"/>
                                <w:bottom w:val="none" w:sz="0" w:space="0" w:color="auto"/>
                                <w:right w:val="none" w:sz="0" w:space="0" w:color="auto"/>
                              </w:divBdr>
                            </w:div>
                          </w:divsChild>
                        </w:div>
                        <w:div w:id="1454250486">
                          <w:marLeft w:val="0"/>
                          <w:marRight w:val="0"/>
                          <w:marTop w:val="0"/>
                          <w:marBottom w:val="540"/>
                          <w:divBdr>
                            <w:top w:val="none" w:sz="0" w:space="0" w:color="auto"/>
                            <w:left w:val="none" w:sz="0" w:space="0" w:color="auto"/>
                            <w:bottom w:val="none" w:sz="0" w:space="0" w:color="auto"/>
                            <w:right w:val="none" w:sz="0" w:space="0" w:color="auto"/>
                          </w:divBdr>
                          <w:divsChild>
                            <w:div w:id="2132164067">
                              <w:marLeft w:val="0"/>
                              <w:marRight w:val="0"/>
                              <w:marTop w:val="0"/>
                              <w:marBottom w:val="0"/>
                              <w:divBdr>
                                <w:top w:val="none" w:sz="0" w:space="0" w:color="auto"/>
                                <w:left w:val="none" w:sz="0" w:space="0" w:color="auto"/>
                                <w:bottom w:val="none" w:sz="0" w:space="0" w:color="auto"/>
                                <w:right w:val="none" w:sz="0" w:space="0" w:color="auto"/>
                              </w:divBdr>
                            </w:div>
                          </w:divsChild>
                        </w:div>
                        <w:div w:id="593709996">
                          <w:marLeft w:val="0"/>
                          <w:marRight w:val="0"/>
                          <w:marTop w:val="0"/>
                          <w:marBottom w:val="240"/>
                          <w:divBdr>
                            <w:top w:val="none" w:sz="0" w:space="0" w:color="auto"/>
                            <w:left w:val="none" w:sz="0" w:space="0" w:color="auto"/>
                            <w:bottom w:val="none" w:sz="0" w:space="0" w:color="auto"/>
                            <w:right w:val="none" w:sz="0" w:space="0" w:color="auto"/>
                          </w:divBdr>
                          <w:divsChild>
                            <w:div w:id="14263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885527">
          <w:marLeft w:val="0"/>
          <w:marRight w:val="0"/>
          <w:marTop w:val="0"/>
          <w:marBottom w:val="0"/>
          <w:divBdr>
            <w:top w:val="none" w:sz="0" w:space="0" w:color="auto"/>
            <w:left w:val="none" w:sz="0" w:space="0" w:color="auto"/>
            <w:bottom w:val="none" w:sz="0" w:space="0" w:color="auto"/>
            <w:right w:val="none" w:sz="0" w:space="0" w:color="auto"/>
          </w:divBdr>
          <w:divsChild>
            <w:div w:id="924416025">
              <w:marLeft w:val="0"/>
              <w:marRight w:val="0"/>
              <w:marTop w:val="0"/>
              <w:marBottom w:val="0"/>
              <w:divBdr>
                <w:top w:val="single" w:sz="2" w:space="0" w:color="7A7A7A"/>
                <w:left w:val="single" w:sz="2" w:space="0" w:color="7A7A7A"/>
                <w:bottom w:val="single" w:sz="2" w:space="0" w:color="7A7A7A"/>
                <w:right w:val="single" w:sz="2" w:space="0" w:color="7A7A7A"/>
              </w:divBdr>
              <w:divsChild>
                <w:div w:id="1872647976">
                  <w:marLeft w:val="0"/>
                  <w:marRight w:val="0"/>
                  <w:marTop w:val="0"/>
                  <w:marBottom w:val="0"/>
                  <w:divBdr>
                    <w:top w:val="none" w:sz="0" w:space="0" w:color="auto"/>
                    <w:left w:val="none" w:sz="0" w:space="0" w:color="auto"/>
                    <w:bottom w:val="none" w:sz="0" w:space="0" w:color="auto"/>
                    <w:right w:val="none" w:sz="0" w:space="0" w:color="auto"/>
                  </w:divBdr>
                  <w:divsChild>
                    <w:div w:id="483161252">
                      <w:marLeft w:val="0"/>
                      <w:marRight w:val="0"/>
                      <w:marTop w:val="0"/>
                      <w:marBottom w:val="0"/>
                      <w:divBdr>
                        <w:top w:val="none" w:sz="0" w:space="0" w:color="auto"/>
                        <w:left w:val="none" w:sz="0" w:space="0" w:color="auto"/>
                        <w:bottom w:val="none" w:sz="0" w:space="0" w:color="auto"/>
                        <w:right w:val="none" w:sz="0" w:space="0" w:color="auto"/>
                      </w:divBdr>
                      <w:divsChild>
                        <w:div w:id="1524703706">
                          <w:marLeft w:val="0"/>
                          <w:marRight w:val="0"/>
                          <w:marTop w:val="465"/>
                          <w:marBottom w:val="795"/>
                          <w:divBdr>
                            <w:top w:val="none" w:sz="0" w:space="0" w:color="auto"/>
                            <w:left w:val="none" w:sz="0" w:space="0" w:color="auto"/>
                            <w:bottom w:val="none" w:sz="0" w:space="0" w:color="auto"/>
                            <w:right w:val="none" w:sz="0" w:space="0" w:color="auto"/>
                          </w:divBdr>
                          <w:divsChild>
                            <w:div w:id="946694200">
                              <w:marLeft w:val="0"/>
                              <w:marRight w:val="0"/>
                              <w:marTop w:val="0"/>
                              <w:marBottom w:val="0"/>
                              <w:divBdr>
                                <w:top w:val="none" w:sz="0" w:space="0" w:color="auto"/>
                                <w:left w:val="none" w:sz="0" w:space="0" w:color="auto"/>
                                <w:bottom w:val="none" w:sz="0" w:space="0" w:color="auto"/>
                                <w:right w:val="none" w:sz="0" w:space="0" w:color="auto"/>
                              </w:divBdr>
                            </w:div>
                          </w:divsChild>
                        </w:div>
                        <w:div w:id="637302118">
                          <w:marLeft w:val="0"/>
                          <w:marRight w:val="0"/>
                          <w:marTop w:val="0"/>
                          <w:marBottom w:val="540"/>
                          <w:divBdr>
                            <w:top w:val="none" w:sz="0" w:space="0" w:color="auto"/>
                            <w:left w:val="none" w:sz="0" w:space="0" w:color="auto"/>
                            <w:bottom w:val="none" w:sz="0" w:space="0" w:color="auto"/>
                            <w:right w:val="none" w:sz="0" w:space="0" w:color="auto"/>
                          </w:divBdr>
                          <w:divsChild>
                            <w:div w:id="832572761">
                              <w:marLeft w:val="0"/>
                              <w:marRight w:val="0"/>
                              <w:marTop w:val="0"/>
                              <w:marBottom w:val="0"/>
                              <w:divBdr>
                                <w:top w:val="none" w:sz="0" w:space="0" w:color="auto"/>
                                <w:left w:val="none" w:sz="0" w:space="0" w:color="auto"/>
                                <w:bottom w:val="none" w:sz="0" w:space="0" w:color="auto"/>
                                <w:right w:val="none" w:sz="0" w:space="0" w:color="auto"/>
                              </w:divBdr>
                            </w:div>
                          </w:divsChild>
                        </w:div>
                        <w:div w:id="1394155072">
                          <w:marLeft w:val="0"/>
                          <w:marRight w:val="0"/>
                          <w:marTop w:val="0"/>
                          <w:marBottom w:val="240"/>
                          <w:divBdr>
                            <w:top w:val="none" w:sz="0" w:space="0" w:color="auto"/>
                            <w:left w:val="none" w:sz="0" w:space="0" w:color="auto"/>
                            <w:bottom w:val="none" w:sz="0" w:space="0" w:color="auto"/>
                            <w:right w:val="none" w:sz="0" w:space="0" w:color="auto"/>
                          </w:divBdr>
                          <w:divsChild>
                            <w:div w:id="19027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225474">
          <w:marLeft w:val="0"/>
          <w:marRight w:val="0"/>
          <w:marTop w:val="0"/>
          <w:marBottom w:val="0"/>
          <w:divBdr>
            <w:top w:val="none" w:sz="0" w:space="0" w:color="auto"/>
            <w:left w:val="none" w:sz="0" w:space="0" w:color="auto"/>
            <w:bottom w:val="none" w:sz="0" w:space="0" w:color="auto"/>
            <w:right w:val="none" w:sz="0" w:space="0" w:color="auto"/>
          </w:divBdr>
          <w:divsChild>
            <w:div w:id="298154246">
              <w:marLeft w:val="0"/>
              <w:marRight w:val="0"/>
              <w:marTop w:val="0"/>
              <w:marBottom w:val="0"/>
              <w:divBdr>
                <w:top w:val="single" w:sz="2" w:space="0" w:color="7A7A7A"/>
                <w:left w:val="single" w:sz="2" w:space="0" w:color="7A7A7A"/>
                <w:bottom w:val="single" w:sz="2" w:space="0" w:color="7A7A7A"/>
                <w:right w:val="single" w:sz="2" w:space="0" w:color="7A7A7A"/>
              </w:divBdr>
              <w:divsChild>
                <w:div w:id="166556927">
                  <w:marLeft w:val="0"/>
                  <w:marRight w:val="0"/>
                  <w:marTop w:val="0"/>
                  <w:marBottom w:val="0"/>
                  <w:divBdr>
                    <w:top w:val="none" w:sz="0" w:space="0" w:color="auto"/>
                    <w:left w:val="none" w:sz="0" w:space="0" w:color="auto"/>
                    <w:bottom w:val="none" w:sz="0" w:space="0" w:color="auto"/>
                    <w:right w:val="none" w:sz="0" w:space="0" w:color="auto"/>
                  </w:divBdr>
                  <w:divsChild>
                    <w:div w:id="303658576">
                      <w:marLeft w:val="0"/>
                      <w:marRight w:val="0"/>
                      <w:marTop w:val="0"/>
                      <w:marBottom w:val="0"/>
                      <w:divBdr>
                        <w:top w:val="none" w:sz="0" w:space="0" w:color="auto"/>
                        <w:left w:val="none" w:sz="0" w:space="0" w:color="auto"/>
                        <w:bottom w:val="none" w:sz="0" w:space="0" w:color="auto"/>
                        <w:right w:val="none" w:sz="0" w:space="0" w:color="auto"/>
                      </w:divBdr>
                      <w:divsChild>
                        <w:div w:id="1382093478">
                          <w:marLeft w:val="0"/>
                          <w:marRight w:val="0"/>
                          <w:marTop w:val="465"/>
                          <w:marBottom w:val="795"/>
                          <w:divBdr>
                            <w:top w:val="none" w:sz="0" w:space="0" w:color="auto"/>
                            <w:left w:val="none" w:sz="0" w:space="0" w:color="auto"/>
                            <w:bottom w:val="none" w:sz="0" w:space="0" w:color="auto"/>
                            <w:right w:val="none" w:sz="0" w:space="0" w:color="auto"/>
                          </w:divBdr>
                          <w:divsChild>
                            <w:div w:id="1825125515">
                              <w:marLeft w:val="0"/>
                              <w:marRight w:val="0"/>
                              <w:marTop w:val="0"/>
                              <w:marBottom w:val="0"/>
                              <w:divBdr>
                                <w:top w:val="none" w:sz="0" w:space="0" w:color="auto"/>
                                <w:left w:val="none" w:sz="0" w:space="0" w:color="auto"/>
                                <w:bottom w:val="none" w:sz="0" w:space="0" w:color="auto"/>
                                <w:right w:val="none" w:sz="0" w:space="0" w:color="auto"/>
                              </w:divBdr>
                            </w:div>
                          </w:divsChild>
                        </w:div>
                        <w:div w:id="1622417863">
                          <w:marLeft w:val="0"/>
                          <w:marRight w:val="0"/>
                          <w:marTop w:val="0"/>
                          <w:marBottom w:val="540"/>
                          <w:divBdr>
                            <w:top w:val="none" w:sz="0" w:space="0" w:color="auto"/>
                            <w:left w:val="none" w:sz="0" w:space="0" w:color="auto"/>
                            <w:bottom w:val="none" w:sz="0" w:space="0" w:color="auto"/>
                            <w:right w:val="none" w:sz="0" w:space="0" w:color="auto"/>
                          </w:divBdr>
                          <w:divsChild>
                            <w:div w:id="121774228">
                              <w:marLeft w:val="0"/>
                              <w:marRight w:val="0"/>
                              <w:marTop w:val="0"/>
                              <w:marBottom w:val="0"/>
                              <w:divBdr>
                                <w:top w:val="none" w:sz="0" w:space="0" w:color="auto"/>
                                <w:left w:val="none" w:sz="0" w:space="0" w:color="auto"/>
                                <w:bottom w:val="none" w:sz="0" w:space="0" w:color="auto"/>
                                <w:right w:val="none" w:sz="0" w:space="0" w:color="auto"/>
                              </w:divBdr>
                            </w:div>
                          </w:divsChild>
                        </w:div>
                        <w:div w:id="2135324114">
                          <w:marLeft w:val="0"/>
                          <w:marRight w:val="0"/>
                          <w:marTop w:val="0"/>
                          <w:marBottom w:val="240"/>
                          <w:divBdr>
                            <w:top w:val="none" w:sz="0" w:space="0" w:color="auto"/>
                            <w:left w:val="none" w:sz="0" w:space="0" w:color="auto"/>
                            <w:bottom w:val="none" w:sz="0" w:space="0" w:color="auto"/>
                            <w:right w:val="none" w:sz="0" w:space="0" w:color="auto"/>
                          </w:divBdr>
                          <w:divsChild>
                            <w:div w:id="17341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7208">
          <w:marLeft w:val="0"/>
          <w:marRight w:val="0"/>
          <w:marTop w:val="0"/>
          <w:marBottom w:val="0"/>
          <w:divBdr>
            <w:top w:val="none" w:sz="0" w:space="0" w:color="auto"/>
            <w:left w:val="none" w:sz="0" w:space="0" w:color="auto"/>
            <w:bottom w:val="none" w:sz="0" w:space="0" w:color="auto"/>
            <w:right w:val="none" w:sz="0" w:space="0" w:color="auto"/>
          </w:divBdr>
          <w:divsChild>
            <w:div w:id="2071270591">
              <w:marLeft w:val="0"/>
              <w:marRight w:val="0"/>
              <w:marTop w:val="0"/>
              <w:marBottom w:val="0"/>
              <w:divBdr>
                <w:top w:val="single" w:sz="2" w:space="0" w:color="7A7A7A"/>
                <w:left w:val="single" w:sz="2" w:space="0" w:color="7A7A7A"/>
                <w:bottom w:val="single" w:sz="2" w:space="0" w:color="7A7A7A"/>
                <w:right w:val="single" w:sz="2" w:space="0" w:color="7A7A7A"/>
              </w:divBdr>
              <w:divsChild>
                <w:div w:id="1908565299">
                  <w:marLeft w:val="0"/>
                  <w:marRight w:val="0"/>
                  <w:marTop w:val="0"/>
                  <w:marBottom w:val="0"/>
                  <w:divBdr>
                    <w:top w:val="none" w:sz="0" w:space="0" w:color="auto"/>
                    <w:left w:val="none" w:sz="0" w:space="0" w:color="auto"/>
                    <w:bottom w:val="none" w:sz="0" w:space="0" w:color="auto"/>
                    <w:right w:val="none" w:sz="0" w:space="0" w:color="auto"/>
                  </w:divBdr>
                  <w:divsChild>
                    <w:div w:id="2135516997">
                      <w:marLeft w:val="0"/>
                      <w:marRight w:val="0"/>
                      <w:marTop w:val="0"/>
                      <w:marBottom w:val="0"/>
                      <w:divBdr>
                        <w:top w:val="none" w:sz="0" w:space="0" w:color="auto"/>
                        <w:left w:val="none" w:sz="0" w:space="0" w:color="auto"/>
                        <w:bottom w:val="none" w:sz="0" w:space="0" w:color="auto"/>
                        <w:right w:val="none" w:sz="0" w:space="0" w:color="auto"/>
                      </w:divBdr>
                      <w:divsChild>
                        <w:div w:id="591281391">
                          <w:marLeft w:val="0"/>
                          <w:marRight w:val="0"/>
                          <w:marTop w:val="465"/>
                          <w:marBottom w:val="795"/>
                          <w:divBdr>
                            <w:top w:val="none" w:sz="0" w:space="0" w:color="auto"/>
                            <w:left w:val="none" w:sz="0" w:space="0" w:color="auto"/>
                            <w:bottom w:val="none" w:sz="0" w:space="0" w:color="auto"/>
                            <w:right w:val="none" w:sz="0" w:space="0" w:color="auto"/>
                          </w:divBdr>
                          <w:divsChild>
                            <w:div w:id="49546047">
                              <w:marLeft w:val="0"/>
                              <w:marRight w:val="0"/>
                              <w:marTop w:val="0"/>
                              <w:marBottom w:val="0"/>
                              <w:divBdr>
                                <w:top w:val="none" w:sz="0" w:space="0" w:color="auto"/>
                                <w:left w:val="none" w:sz="0" w:space="0" w:color="auto"/>
                                <w:bottom w:val="none" w:sz="0" w:space="0" w:color="auto"/>
                                <w:right w:val="none" w:sz="0" w:space="0" w:color="auto"/>
                              </w:divBdr>
                            </w:div>
                          </w:divsChild>
                        </w:div>
                        <w:div w:id="1047992986">
                          <w:marLeft w:val="0"/>
                          <w:marRight w:val="0"/>
                          <w:marTop w:val="0"/>
                          <w:marBottom w:val="540"/>
                          <w:divBdr>
                            <w:top w:val="none" w:sz="0" w:space="0" w:color="auto"/>
                            <w:left w:val="none" w:sz="0" w:space="0" w:color="auto"/>
                            <w:bottom w:val="none" w:sz="0" w:space="0" w:color="auto"/>
                            <w:right w:val="none" w:sz="0" w:space="0" w:color="auto"/>
                          </w:divBdr>
                          <w:divsChild>
                            <w:div w:id="853228927">
                              <w:marLeft w:val="0"/>
                              <w:marRight w:val="0"/>
                              <w:marTop w:val="0"/>
                              <w:marBottom w:val="0"/>
                              <w:divBdr>
                                <w:top w:val="none" w:sz="0" w:space="0" w:color="auto"/>
                                <w:left w:val="none" w:sz="0" w:space="0" w:color="auto"/>
                                <w:bottom w:val="none" w:sz="0" w:space="0" w:color="auto"/>
                                <w:right w:val="none" w:sz="0" w:space="0" w:color="auto"/>
                              </w:divBdr>
                            </w:div>
                          </w:divsChild>
                        </w:div>
                        <w:div w:id="1766460934">
                          <w:marLeft w:val="0"/>
                          <w:marRight w:val="0"/>
                          <w:marTop w:val="0"/>
                          <w:marBottom w:val="240"/>
                          <w:divBdr>
                            <w:top w:val="none" w:sz="0" w:space="0" w:color="auto"/>
                            <w:left w:val="none" w:sz="0" w:space="0" w:color="auto"/>
                            <w:bottom w:val="none" w:sz="0" w:space="0" w:color="auto"/>
                            <w:right w:val="none" w:sz="0" w:space="0" w:color="auto"/>
                          </w:divBdr>
                          <w:divsChild>
                            <w:div w:id="8169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8721">
          <w:marLeft w:val="0"/>
          <w:marRight w:val="0"/>
          <w:marTop w:val="0"/>
          <w:marBottom w:val="0"/>
          <w:divBdr>
            <w:top w:val="none" w:sz="0" w:space="0" w:color="auto"/>
            <w:left w:val="none" w:sz="0" w:space="0" w:color="auto"/>
            <w:bottom w:val="none" w:sz="0" w:space="0" w:color="auto"/>
            <w:right w:val="none" w:sz="0" w:space="0" w:color="auto"/>
          </w:divBdr>
          <w:divsChild>
            <w:div w:id="926810309">
              <w:marLeft w:val="0"/>
              <w:marRight w:val="0"/>
              <w:marTop w:val="0"/>
              <w:marBottom w:val="0"/>
              <w:divBdr>
                <w:top w:val="single" w:sz="2" w:space="0" w:color="7A7A7A"/>
                <w:left w:val="single" w:sz="2" w:space="0" w:color="7A7A7A"/>
                <w:bottom w:val="single" w:sz="2" w:space="0" w:color="7A7A7A"/>
                <w:right w:val="single" w:sz="2" w:space="0" w:color="7A7A7A"/>
              </w:divBdr>
              <w:divsChild>
                <w:div w:id="2012944604">
                  <w:marLeft w:val="0"/>
                  <w:marRight w:val="0"/>
                  <w:marTop w:val="0"/>
                  <w:marBottom w:val="0"/>
                  <w:divBdr>
                    <w:top w:val="none" w:sz="0" w:space="0" w:color="auto"/>
                    <w:left w:val="none" w:sz="0" w:space="0" w:color="auto"/>
                    <w:bottom w:val="none" w:sz="0" w:space="0" w:color="auto"/>
                    <w:right w:val="none" w:sz="0" w:space="0" w:color="auto"/>
                  </w:divBdr>
                  <w:divsChild>
                    <w:div w:id="1815292537">
                      <w:marLeft w:val="0"/>
                      <w:marRight w:val="0"/>
                      <w:marTop w:val="0"/>
                      <w:marBottom w:val="0"/>
                      <w:divBdr>
                        <w:top w:val="none" w:sz="0" w:space="0" w:color="auto"/>
                        <w:left w:val="none" w:sz="0" w:space="0" w:color="auto"/>
                        <w:bottom w:val="none" w:sz="0" w:space="0" w:color="auto"/>
                        <w:right w:val="none" w:sz="0" w:space="0" w:color="auto"/>
                      </w:divBdr>
                      <w:divsChild>
                        <w:div w:id="954361270">
                          <w:marLeft w:val="0"/>
                          <w:marRight w:val="0"/>
                          <w:marTop w:val="465"/>
                          <w:marBottom w:val="795"/>
                          <w:divBdr>
                            <w:top w:val="none" w:sz="0" w:space="0" w:color="auto"/>
                            <w:left w:val="none" w:sz="0" w:space="0" w:color="auto"/>
                            <w:bottom w:val="none" w:sz="0" w:space="0" w:color="auto"/>
                            <w:right w:val="none" w:sz="0" w:space="0" w:color="auto"/>
                          </w:divBdr>
                          <w:divsChild>
                            <w:div w:id="1908760968">
                              <w:marLeft w:val="0"/>
                              <w:marRight w:val="0"/>
                              <w:marTop w:val="0"/>
                              <w:marBottom w:val="0"/>
                              <w:divBdr>
                                <w:top w:val="none" w:sz="0" w:space="0" w:color="auto"/>
                                <w:left w:val="none" w:sz="0" w:space="0" w:color="auto"/>
                                <w:bottom w:val="none" w:sz="0" w:space="0" w:color="auto"/>
                                <w:right w:val="none" w:sz="0" w:space="0" w:color="auto"/>
                              </w:divBdr>
                            </w:div>
                          </w:divsChild>
                        </w:div>
                        <w:div w:id="309402723">
                          <w:marLeft w:val="0"/>
                          <w:marRight w:val="0"/>
                          <w:marTop w:val="0"/>
                          <w:marBottom w:val="540"/>
                          <w:divBdr>
                            <w:top w:val="none" w:sz="0" w:space="0" w:color="auto"/>
                            <w:left w:val="none" w:sz="0" w:space="0" w:color="auto"/>
                            <w:bottom w:val="none" w:sz="0" w:space="0" w:color="auto"/>
                            <w:right w:val="none" w:sz="0" w:space="0" w:color="auto"/>
                          </w:divBdr>
                          <w:divsChild>
                            <w:div w:id="246353988">
                              <w:marLeft w:val="0"/>
                              <w:marRight w:val="0"/>
                              <w:marTop w:val="0"/>
                              <w:marBottom w:val="0"/>
                              <w:divBdr>
                                <w:top w:val="none" w:sz="0" w:space="0" w:color="auto"/>
                                <w:left w:val="none" w:sz="0" w:space="0" w:color="auto"/>
                                <w:bottom w:val="none" w:sz="0" w:space="0" w:color="auto"/>
                                <w:right w:val="none" w:sz="0" w:space="0" w:color="auto"/>
                              </w:divBdr>
                            </w:div>
                          </w:divsChild>
                        </w:div>
                        <w:div w:id="97869470">
                          <w:marLeft w:val="0"/>
                          <w:marRight w:val="0"/>
                          <w:marTop w:val="0"/>
                          <w:marBottom w:val="240"/>
                          <w:divBdr>
                            <w:top w:val="none" w:sz="0" w:space="0" w:color="auto"/>
                            <w:left w:val="none" w:sz="0" w:space="0" w:color="auto"/>
                            <w:bottom w:val="none" w:sz="0" w:space="0" w:color="auto"/>
                            <w:right w:val="none" w:sz="0" w:space="0" w:color="auto"/>
                          </w:divBdr>
                          <w:divsChild>
                            <w:div w:id="2448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77475">
          <w:marLeft w:val="0"/>
          <w:marRight w:val="0"/>
          <w:marTop w:val="0"/>
          <w:marBottom w:val="0"/>
          <w:divBdr>
            <w:top w:val="none" w:sz="0" w:space="0" w:color="auto"/>
            <w:left w:val="none" w:sz="0" w:space="0" w:color="auto"/>
            <w:bottom w:val="none" w:sz="0" w:space="0" w:color="auto"/>
            <w:right w:val="none" w:sz="0" w:space="0" w:color="auto"/>
          </w:divBdr>
          <w:divsChild>
            <w:div w:id="372072384">
              <w:marLeft w:val="0"/>
              <w:marRight w:val="0"/>
              <w:marTop w:val="0"/>
              <w:marBottom w:val="0"/>
              <w:divBdr>
                <w:top w:val="single" w:sz="2" w:space="0" w:color="7A7A7A"/>
                <w:left w:val="single" w:sz="2" w:space="0" w:color="7A7A7A"/>
                <w:bottom w:val="single" w:sz="2" w:space="0" w:color="7A7A7A"/>
                <w:right w:val="single" w:sz="2" w:space="0" w:color="7A7A7A"/>
              </w:divBdr>
              <w:divsChild>
                <w:div w:id="1557625071">
                  <w:marLeft w:val="0"/>
                  <w:marRight w:val="0"/>
                  <w:marTop w:val="0"/>
                  <w:marBottom w:val="0"/>
                  <w:divBdr>
                    <w:top w:val="none" w:sz="0" w:space="0" w:color="auto"/>
                    <w:left w:val="none" w:sz="0" w:space="0" w:color="auto"/>
                    <w:bottom w:val="none" w:sz="0" w:space="0" w:color="auto"/>
                    <w:right w:val="none" w:sz="0" w:space="0" w:color="auto"/>
                  </w:divBdr>
                  <w:divsChild>
                    <w:div w:id="2101363936">
                      <w:marLeft w:val="0"/>
                      <w:marRight w:val="0"/>
                      <w:marTop w:val="0"/>
                      <w:marBottom w:val="0"/>
                      <w:divBdr>
                        <w:top w:val="none" w:sz="0" w:space="0" w:color="auto"/>
                        <w:left w:val="none" w:sz="0" w:space="0" w:color="auto"/>
                        <w:bottom w:val="none" w:sz="0" w:space="0" w:color="auto"/>
                        <w:right w:val="none" w:sz="0" w:space="0" w:color="auto"/>
                      </w:divBdr>
                      <w:divsChild>
                        <w:div w:id="1740249590">
                          <w:marLeft w:val="0"/>
                          <w:marRight w:val="0"/>
                          <w:marTop w:val="465"/>
                          <w:marBottom w:val="795"/>
                          <w:divBdr>
                            <w:top w:val="none" w:sz="0" w:space="0" w:color="auto"/>
                            <w:left w:val="none" w:sz="0" w:space="0" w:color="auto"/>
                            <w:bottom w:val="none" w:sz="0" w:space="0" w:color="auto"/>
                            <w:right w:val="none" w:sz="0" w:space="0" w:color="auto"/>
                          </w:divBdr>
                          <w:divsChild>
                            <w:div w:id="1889534535">
                              <w:marLeft w:val="0"/>
                              <w:marRight w:val="0"/>
                              <w:marTop w:val="0"/>
                              <w:marBottom w:val="0"/>
                              <w:divBdr>
                                <w:top w:val="none" w:sz="0" w:space="0" w:color="auto"/>
                                <w:left w:val="none" w:sz="0" w:space="0" w:color="auto"/>
                                <w:bottom w:val="none" w:sz="0" w:space="0" w:color="auto"/>
                                <w:right w:val="none" w:sz="0" w:space="0" w:color="auto"/>
                              </w:divBdr>
                            </w:div>
                          </w:divsChild>
                        </w:div>
                        <w:div w:id="939028898">
                          <w:marLeft w:val="0"/>
                          <w:marRight w:val="0"/>
                          <w:marTop w:val="0"/>
                          <w:marBottom w:val="5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145323236">
                          <w:marLeft w:val="0"/>
                          <w:marRight w:val="0"/>
                          <w:marTop w:val="0"/>
                          <w:marBottom w:val="240"/>
                          <w:divBdr>
                            <w:top w:val="none" w:sz="0" w:space="0" w:color="auto"/>
                            <w:left w:val="none" w:sz="0" w:space="0" w:color="auto"/>
                            <w:bottom w:val="none" w:sz="0" w:space="0" w:color="auto"/>
                            <w:right w:val="none" w:sz="0" w:space="0" w:color="auto"/>
                          </w:divBdr>
                          <w:divsChild>
                            <w:div w:id="4339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434160">
          <w:marLeft w:val="0"/>
          <w:marRight w:val="0"/>
          <w:marTop w:val="0"/>
          <w:marBottom w:val="0"/>
          <w:divBdr>
            <w:top w:val="none" w:sz="0" w:space="0" w:color="auto"/>
            <w:left w:val="none" w:sz="0" w:space="0" w:color="auto"/>
            <w:bottom w:val="none" w:sz="0" w:space="0" w:color="auto"/>
            <w:right w:val="none" w:sz="0" w:space="0" w:color="auto"/>
          </w:divBdr>
          <w:divsChild>
            <w:div w:id="2099059743">
              <w:marLeft w:val="0"/>
              <w:marRight w:val="0"/>
              <w:marTop w:val="0"/>
              <w:marBottom w:val="0"/>
              <w:divBdr>
                <w:top w:val="single" w:sz="2" w:space="0" w:color="7A7A7A"/>
                <w:left w:val="single" w:sz="2" w:space="0" w:color="7A7A7A"/>
                <w:bottom w:val="single" w:sz="2" w:space="0" w:color="7A7A7A"/>
                <w:right w:val="single" w:sz="2" w:space="0" w:color="7A7A7A"/>
              </w:divBdr>
              <w:divsChild>
                <w:div w:id="991563970">
                  <w:marLeft w:val="0"/>
                  <w:marRight w:val="0"/>
                  <w:marTop w:val="0"/>
                  <w:marBottom w:val="0"/>
                  <w:divBdr>
                    <w:top w:val="none" w:sz="0" w:space="0" w:color="auto"/>
                    <w:left w:val="none" w:sz="0" w:space="0" w:color="auto"/>
                    <w:bottom w:val="none" w:sz="0" w:space="0" w:color="auto"/>
                    <w:right w:val="none" w:sz="0" w:space="0" w:color="auto"/>
                  </w:divBdr>
                  <w:divsChild>
                    <w:div w:id="1898516656">
                      <w:marLeft w:val="0"/>
                      <w:marRight w:val="0"/>
                      <w:marTop w:val="0"/>
                      <w:marBottom w:val="0"/>
                      <w:divBdr>
                        <w:top w:val="none" w:sz="0" w:space="0" w:color="auto"/>
                        <w:left w:val="none" w:sz="0" w:space="0" w:color="auto"/>
                        <w:bottom w:val="none" w:sz="0" w:space="0" w:color="auto"/>
                        <w:right w:val="none" w:sz="0" w:space="0" w:color="auto"/>
                      </w:divBdr>
                      <w:divsChild>
                        <w:div w:id="2119521711">
                          <w:marLeft w:val="0"/>
                          <w:marRight w:val="0"/>
                          <w:marTop w:val="465"/>
                          <w:marBottom w:val="795"/>
                          <w:divBdr>
                            <w:top w:val="none" w:sz="0" w:space="0" w:color="auto"/>
                            <w:left w:val="none" w:sz="0" w:space="0" w:color="auto"/>
                            <w:bottom w:val="none" w:sz="0" w:space="0" w:color="auto"/>
                            <w:right w:val="none" w:sz="0" w:space="0" w:color="auto"/>
                          </w:divBdr>
                          <w:divsChild>
                            <w:div w:id="1599603195">
                              <w:marLeft w:val="0"/>
                              <w:marRight w:val="0"/>
                              <w:marTop w:val="0"/>
                              <w:marBottom w:val="0"/>
                              <w:divBdr>
                                <w:top w:val="none" w:sz="0" w:space="0" w:color="auto"/>
                                <w:left w:val="none" w:sz="0" w:space="0" w:color="auto"/>
                                <w:bottom w:val="none" w:sz="0" w:space="0" w:color="auto"/>
                                <w:right w:val="none" w:sz="0" w:space="0" w:color="auto"/>
                              </w:divBdr>
                            </w:div>
                          </w:divsChild>
                        </w:div>
                        <w:div w:id="729962004">
                          <w:marLeft w:val="0"/>
                          <w:marRight w:val="0"/>
                          <w:marTop w:val="0"/>
                          <w:marBottom w:val="540"/>
                          <w:divBdr>
                            <w:top w:val="none" w:sz="0" w:space="0" w:color="auto"/>
                            <w:left w:val="none" w:sz="0" w:space="0" w:color="auto"/>
                            <w:bottom w:val="none" w:sz="0" w:space="0" w:color="auto"/>
                            <w:right w:val="none" w:sz="0" w:space="0" w:color="auto"/>
                          </w:divBdr>
                          <w:divsChild>
                            <w:div w:id="1054083297">
                              <w:marLeft w:val="0"/>
                              <w:marRight w:val="0"/>
                              <w:marTop w:val="0"/>
                              <w:marBottom w:val="0"/>
                              <w:divBdr>
                                <w:top w:val="none" w:sz="0" w:space="0" w:color="auto"/>
                                <w:left w:val="none" w:sz="0" w:space="0" w:color="auto"/>
                                <w:bottom w:val="none" w:sz="0" w:space="0" w:color="auto"/>
                                <w:right w:val="none" w:sz="0" w:space="0" w:color="auto"/>
                              </w:divBdr>
                            </w:div>
                          </w:divsChild>
                        </w:div>
                        <w:div w:id="1199128363">
                          <w:marLeft w:val="0"/>
                          <w:marRight w:val="0"/>
                          <w:marTop w:val="0"/>
                          <w:marBottom w:val="240"/>
                          <w:divBdr>
                            <w:top w:val="none" w:sz="0" w:space="0" w:color="auto"/>
                            <w:left w:val="none" w:sz="0" w:space="0" w:color="auto"/>
                            <w:bottom w:val="none" w:sz="0" w:space="0" w:color="auto"/>
                            <w:right w:val="none" w:sz="0" w:space="0" w:color="auto"/>
                          </w:divBdr>
                          <w:divsChild>
                            <w:div w:id="11623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591646">
          <w:marLeft w:val="0"/>
          <w:marRight w:val="0"/>
          <w:marTop w:val="0"/>
          <w:marBottom w:val="0"/>
          <w:divBdr>
            <w:top w:val="none" w:sz="0" w:space="0" w:color="auto"/>
            <w:left w:val="none" w:sz="0" w:space="0" w:color="auto"/>
            <w:bottom w:val="none" w:sz="0" w:space="0" w:color="auto"/>
            <w:right w:val="none" w:sz="0" w:space="0" w:color="auto"/>
          </w:divBdr>
          <w:divsChild>
            <w:div w:id="4554221">
              <w:marLeft w:val="0"/>
              <w:marRight w:val="0"/>
              <w:marTop w:val="0"/>
              <w:marBottom w:val="0"/>
              <w:divBdr>
                <w:top w:val="single" w:sz="2" w:space="0" w:color="7A7A7A"/>
                <w:left w:val="single" w:sz="2" w:space="0" w:color="7A7A7A"/>
                <w:bottom w:val="single" w:sz="2" w:space="0" w:color="7A7A7A"/>
                <w:right w:val="single" w:sz="2" w:space="0" w:color="7A7A7A"/>
              </w:divBdr>
              <w:divsChild>
                <w:div w:id="245304437">
                  <w:marLeft w:val="0"/>
                  <w:marRight w:val="0"/>
                  <w:marTop w:val="0"/>
                  <w:marBottom w:val="0"/>
                  <w:divBdr>
                    <w:top w:val="none" w:sz="0" w:space="0" w:color="auto"/>
                    <w:left w:val="none" w:sz="0" w:space="0" w:color="auto"/>
                    <w:bottom w:val="none" w:sz="0" w:space="0" w:color="auto"/>
                    <w:right w:val="none" w:sz="0" w:space="0" w:color="auto"/>
                  </w:divBdr>
                  <w:divsChild>
                    <w:div w:id="116292153">
                      <w:marLeft w:val="0"/>
                      <w:marRight w:val="0"/>
                      <w:marTop w:val="0"/>
                      <w:marBottom w:val="0"/>
                      <w:divBdr>
                        <w:top w:val="none" w:sz="0" w:space="0" w:color="auto"/>
                        <w:left w:val="none" w:sz="0" w:space="0" w:color="auto"/>
                        <w:bottom w:val="none" w:sz="0" w:space="0" w:color="auto"/>
                        <w:right w:val="none" w:sz="0" w:space="0" w:color="auto"/>
                      </w:divBdr>
                      <w:divsChild>
                        <w:div w:id="1296789138">
                          <w:marLeft w:val="0"/>
                          <w:marRight w:val="0"/>
                          <w:marTop w:val="465"/>
                          <w:marBottom w:val="795"/>
                          <w:divBdr>
                            <w:top w:val="none" w:sz="0" w:space="0" w:color="auto"/>
                            <w:left w:val="none" w:sz="0" w:space="0" w:color="auto"/>
                            <w:bottom w:val="none" w:sz="0" w:space="0" w:color="auto"/>
                            <w:right w:val="none" w:sz="0" w:space="0" w:color="auto"/>
                          </w:divBdr>
                          <w:divsChild>
                            <w:div w:id="1192955113">
                              <w:marLeft w:val="0"/>
                              <w:marRight w:val="0"/>
                              <w:marTop w:val="0"/>
                              <w:marBottom w:val="0"/>
                              <w:divBdr>
                                <w:top w:val="none" w:sz="0" w:space="0" w:color="auto"/>
                                <w:left w:val="none" w:sz="0" w:space="0" w:color="auto"/>
                                <w:bottom w:val="none" w:sz="0" w:space="0" w:color="auto"/>
                                <w:right w:val="none" w:sz="0" w:space="0" w:color="auto"/>
                              </w:divBdr>
                            </w:div>
                          </w:divsChild>
                        </w:div>
                        <w:div w:id="1203981000">
                          <w:marLeft w:val="0"/>
                          <w:marRight w:val="0"/>
                          <w:marTop w:val="0"/>
                          <w:marBottom w:val="540"/>
                          <w:divBdr>
                            <w:top w:val="none" w:sz="0" w:space="0" w:color="auto"/>
                            <w:left w:val="none" w:sz="0" w:space="0" w:color="auto"/>
                            <w:bottom w:val="none" w:sz="0" w:space="0" w:color="auto"/>
                            <w:right w:val="none" w:sz="0" w:space="0" w:color="auto"/>
                          </w:divBdr>
                          <w:divsChild>
                            <w:div w:id="116918478">
                              <w:marLeft w:val="0"/>
                              <w:marRight w:val="0"/>
                              <w:marTop w:val="0"/>
                              <w:marBottom w:val="0"/>
                              <w:divBdr>
                                <w:top w:val="none" w:sz="0" w:space="0" w:color="auto"/>
                                <w:left w:val="none" w:sz="0" w:space="0" w:color="auto"/>
                                <w:bottom w:val="none" w:sz="0" w:space="0" w:color="auto"/>
                                <w:right w:val="none" w:sz="0" w:space="0" w:color="auto"/>
                              </w:divBdr>
                            </w:div>
                          </w:divsChild>
                        </w:div>
                        <w:div w:id="2080324038">
                          <w:marLeft w:val="0"/>
                          <w:marRight w:val="0"/>
                          <w:marTop w:val="0"/>
                          <w:marBottom w:val="240"/>
                          <w:divBdr>
                            <w:top w:val="none" w:sz="0" w:space="0" w:color="auto"/>
                            <w:left w:val="none" w:sz="0" w:space="0" w:color="auto"/>
                            <w:bottom w:val="none" w:sz="0" w:space="0" w:color="auto"/>
                            <w:right w:val="none" w:sz="0" w:space="0" w:color="auto"/>
                          </w:divBdr>
                          <w:divsChild>
                            <w:div w:id="17841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E8B6C-330C-4878-8358-8765E82B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2667</Words>
  <Characters>15205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Jean</dc:creator>
  <cp:keywords/>
  <dc:description/>
  <cp:lastModifiedBy>Laura Jean</cp:lastModifiedBy>
  <cp:revision>2</cp:revision>
  <dcterms:created xsi:type="dcterms:W3CDTF">2023-10-20T22:13:00Z</dcterms:created>
  <dcterms:modified xsi:type="dcterms:W3CDTF">2023-10-20T22:13:00Z</dcterms:modified>
</cp:coreProperties>
</file>